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C1" w:rsidRPr="004D3DFA" w:rsidRDefault="00B90815" w:rsidP="008749C1">
      <w:pPr>
        <w:tabs>
          <w:tab w:val="left" w:pos="960"/>
          <w:tab w:val="left" w:pos="5160"/>
          <w:tab w:val="left" w:pos="6480"/>
        </w:tabs>
        <w:rPr>
          <w:rFonts w:ascii="Calibri Light" w:hAnsi="Calibri Light" w:cs="Calibri"/>
          <w:sz w:val="44"/>
          <w:szCs w:val="44"/>
        </w:rPr>
      </w:pPr>
      <w:r>
        <w:rPr>
          <w:rFonts w:ascii="Calibri Light" w:hAnsi="Calibri Light" w:cs="Calibri"/>
          <w:sz w:val="44"/>
          <w:szCs w:val="44"/>
        </w:rPr>
        <w:t>Morley</w:t>
      </w:r>
      <w:r w:rsidR="008749C1">
        <w:rPr>
          <w:rFonts w:ascii="Calibri Light" w:hAnsi="Calibri Light" w:cs="Calibri"/>
          <w:sz w:val="44"/>
          <w:szCs w:val="44"/>
        </w:rPr>
        <w:t xml:space="preserve"> Town Council Election - </w:t>
      </w:r>
      <w:r w:rsidR="008749C1" w:rsidRPr="004D3DFA">
        <w:rPr>
          <w:rFonts w:ascii="Calibri Light" w:hAnsi="Calibri Light" w:cs="Calibri"/>
          <w:sz w:val="44"/>
          <w:szCs w:val="44"/>
        </w:rPr>
        <w:t xml:space="preserve">Thursday </w:t>
      </w:r>
      <w:r>
        <w:rPr>
          <w:rFonts w:ascii="Calibri Light" w:hAnsi="Calibri Light" w:cs="Calibri"/>
          <w:sz w:val="44"/>
          <w:szCs w:val="44"/>
        </w:rPr>
        <w:t>28 June</w:t>
      </w:r>
      <w:r w:rsidR="008749C1">
        <w:rPr>
          <w:rFonts w:ascii="Calibri Light" w:hAnsi="Calibri Light" w:cs="Calibri"/>
          <w:sz w:val="44"/>
          <w:szCs w:val="44"/>
        </w:rPr>
        <w:t xml:space="preserve"> 2018</w:t>
      </w:r>
    </w:p>
    <w:p w:rsidR="008749C1" w:rsidRPr="004D3DFA" w:rsidRDefault="00E211A2" w:rsidP="008749C1">
      <w:pPr>
        <w:tabs>
          <w:tab w:val="left" w:pos="6240"/>
        </w:tabs>
        <w:rPr>
          <w:rFonts w:ascii="Calibri Light" w:hAnsi="Calibri Light" w:cs="Calibri"/>
          <w:b/>
          <w:sz w:val="48"/>
          <w:szCs w:val="48"/>
        </w:rPr>
      </w:pPr>
      <w:r w:rsidRPr="00E211A2">
        <w:rPr>
          <w:b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13970</wp:posOffset>
                </wp:positionV>
                <wp:extent cx="1885950" cy="42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1A2" w:rsidRPr="00E211A2" w:rsidRDefault="00E211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11A2">
                              <w:rPr>
                                <w:sz w:val="24"/>
                                <w:szCs w:val="24"/>
                              </w:rPr>
                              <w:t>Turnout: 13.38%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75pt;margin-top:1.1pt;width:148.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">
                <v:textbox>
                  <w:txbxContent>
                    <w:p w:rsidR="00E211A2" w:rsidRPr="00E211A2" w:rsidRDefault="00E211A2">
                      <w:pPr>
                        <w:rPr>
                          <w:sz w:val="24"/>
                          <w:szCs w:val="24"/>
                        </w:rPr>
                      </w:pPr>
                      <w:r w:rsidRPr="00E211A2">
                        <w:rPr>
                          <w:sz w:val="24"/>
                          <w:szCs w:val="24"/>
                        </w:rPr>
                        <w:t>Turnout: 13.38%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815">
        <w:rPr>
          <w:rFonts w:ascii="Calibri Light" w:hAnsi="Calibri Light" w:cs="Calibri"/>
          <w:b/>
          <w:sz w:val="48"/>
          <w:szCs w:val="48"/>
        </w:rPr>
        <w:t>Central</w:t>
      </w:r>
      <w:r w:rsidR="008749C1">
        <w:rPr>
          <w:rFonts w:ascii="Calibri Light" w:hAnsi="Calibri Light" w:cs="Calibri"/>
          <w:b/>
          <w:sz w:val="48"/>
          <w:szCs w:val="48"/>
        </w:rPr>
        <w:t xml:space="preserve"> </w:t>
      </w:r>
      <w:r w:rsidR="008749C1" w:rsidRPr="004D3DFA">
        <w:rPr>
          <w:rFonts w:ascii="Calibri Light" w:hAnsi="Calibri Light" w:cs="Calibri"/>
          <w:b/>
          <w:sz w:val="48"/>
          <w:szCs w:val="48"/>
        </w:rPr>
        <w:t>Ward</w:t>
      </w:r>
    </w:p>
    <w:p w:rsidR="00EC780D" w:rsidRPr="00B549C0" w:rsidRDefault="00EC780D" w:rsidP="00393862">
      <w:pPr>
        <w:spacing w:after="0" w:line="240" w:lineRule="auto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Declaration of result: </w:t>
      </w:r>
      <w:bookmarkStart w:id="0" w:name="_GoBack"/>
      <w:bookmarkEnd w:id="0"/>
      <w:r>
        <w:rPr>
          <w:b/>
          <w:sz w:val="56"/>
          <w:szCs w:val="56"/>
        </w:rPr>
        <w:br/>
      </w:r>
      <w:r w:rsidRPr="00B549C0">
        <w:rPr>
          <w:b/>
          <w:sz w:val="28"/>
          <w:szCs w:val="28"/>
        </w:rPr>
        <w:t>1. Verification figure</w:t>
      </w:r>
    </w:p>
    <w:tbl>
      <w:tblPr>
        <w:tblStyle w:val="TableGrid"/>
        <w:tblW w:w="1049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552"/>
      </w:tblGrid>
      <w:tr w:rsidR="00EC780D" w:rsidTr="00122E2B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84099" w:rsidRDefault="00EC780D" w:rsidP="001A3B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is the total number of ballot papers verified for the ward.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122E2B">
            <w:pPr>
              <w:jc w:val="center"/>
              <w:rPr>
                <w:b/>
                <w:sz w:val="48"/>
                <w:szCs w:val="48"/>
              </w:rPr>
            </w:pPr>
            <w:r w:rsidRPr="00122E2B">
              <w:rPr>
                <w:b/>
                <w:sz w:val="48"/>
                <w:szCs w:val="48"/>
              </w:rPr>
              <w:t>A</w:t>
            </w:r>
          </w:p>
        </w:tc>
        <w:tc>
          <w:tcPr>
            <w:tcW w:w="2552" w:type="dxa"/>
            <w:vAlign w:val="center"/>
          </w:tcPr>
          <w:p w:rsidR="00EC780D" w:rsidRPr="001A3BE9" w:rsidRDefault="00683E63" w:rsidP="001A3B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431</w:t>
            </w:r>
          </w:p>
        </w:tc>
      </w:tr>
    </w:tbl>
    <w:p w:rsidR="00EC780D" w:rsidRPr="00484099" w:rsidRDefault="00EC780D">
      <w:pPr>
        <w:rPr>
          <w:sz w:val="4"/>
          <w:szCs w:val="4"/>
        </w:rPr>
      </w:pPr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122E2B">
        <w:rPr>
          <w:b/>
          <w:sz w:val="28"/>
          <w:szCs w:val="28"/>
        </w:rPr>
        <w:t>2. Number of votes per candidate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"/>
        <w:gridCol w:w="7271"/>
        <w:gridCol w:w="2511"/>
      </w:tblGrid>
      <w:tr w:rsidR="00EC780D" w:rsidTr="00B90815">
        <w:tc>
          <w:tcPr>
            <w:tcW w:w="566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 w:rsidRPr="00781204">
              <w:rPr>
                <w:sz w:val="24"/>
                <w:szCs w:val="24"/>
              </w:rPr>
              <w:t>For</w:t>
            </w:r>
          </w:p>
        </w:tc>
        <w:tc>
          <w:tcPr>
            <w:tcW w:w="7271" w:type="dxa"/>
            <w:shd w:val="clear" w:color="auto" w:fill="DBE5F1" w:themeFill="accent1" w:themeFillTint="33"/>
            <w:vAlign w:val="center"/>
          </w:tcPr>
          <w:p w:rsidR="00515BCD" w:rsidRDefault="00B90815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Bell, Chris</w:t>
            </w:r>
          </w:p>
          <w:p w:rsidR="008749C1" w:rsidRPr="008749C1" w:rsidRDefault="00B90815" w:rsidP="007660E1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B90815">
              <w:rPr>
                <w:sz w:val="28"/>
                <w:szCs w:val="28"/>
              </w:rPr>
              <w:t>Green Party - Save Our Green Space</w:t>
            </w:r>
          </w:p>
        </w:tc>
        <w:tc>
          <w:tcPr>
            <w:tcW w:w="2511" w:type="dxa"/>
            <w:vAlign w:val="center"/>
          </w:tcPr>
          <w:p w:rsidR="00EC780D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EC780D" w:rsidTr="00B90815">
        <w:tc>
          <w:tcPr>
            <w:tcW w:w="566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271" w:type="dxa"/>
            <w:shd w:val="clear" w:color="auto" w:fill="DBE5F1" w:themeFill="accent1" w:themeFillTint="33"/>
            <w:vAlign w:val="center"/>
          </w:tcPr>
          <w:p w:rsidR="0080780E" w:rsidRPr="00515BCD" w:rsidRDefault="00B90815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Compton, Pete</w:t>
            </w:r>
          </w:p>
          <w:p w:rsidR="00515BCD" w:rsidRPr="0080780E" w:rsidRDefault="008749C1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Labour Party</w:t>
            </w:r>
          </w:p>
        </w:tc>
        <w:tc>
          <w:tcPr>
            <w:tcW w:w="2511" w:type="dxa"/>
            <w:vAlign w:val="center"/>
          </w:tcPr>
          <w:p w:rsidR="00EC780D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</w:p>
        </w:tc>
      </w:tr>
      <w:tr w:rsidR="00EC780D" w:rsidTr="00B90815">
        <w:tc>
          <w:tcPr>
            <w:tcW w:w="566" w:type="dxa"/>
            <w:shd w:val="clear" w:color="auto" w:fill="DBE5F1" w:themeFill="accent1" w:themeFillTint="33"/>
            <w:vAlign w:val="center"/>
          </w:tcPr>
          <w:p w:rsidR="00EC780D" w:rsidRPr="00781204" w:rsidRDefault="00EC780D" w:rsidP="00781204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</w:t>
            </w:r>
          </w:p>
        </w:tc>
        <w:tc>
          <w:tcPr>
            <w:tcW w:w="7271" w:type="dxa"/>
            <w:shd w:val="clear" w:color="auto" w:fill="DBE5F1" w:themeFill="accent1" w:themeFillTint="33"/>
            <w:vAlign w:val="center"/>
          </w:tcPr>
          <w:p w:rsidR="0080780E" w:rsidRDefault="00B90815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Rodley</w:t>
            </w:r>
            <w:proofErr w:type="spellEnd"/>
            <w:r>
              <w:rPr>
                <w:b/>
                <w:sz w:val="28"/>
                <w:szCs w:val="28"/>
              </w:rPr>
              <w:t>, Julian Peter</w:t>
            </w:r>
          </w:p>
          <w:p w:rsidR="00515BCD" w:rsidRPr="00515BCD" w:rsidRDefault="00B90815" w:rsidP="00393862">
            <w:pPr>
              <w:tabs>
                <w:tab w:val="left" w:pos="960"/>
                <w:tab w:val="left" w:pos="5160"/>
                <w:tab w:val="left" w:pos="6480"/>
              </w:tabs>
              <w:rPr>
                <w:sz w:val="28"/>
                <w:szCs w:val="28"/>
              </w:rPr>
            </w:pPr>
            <w:r w:rsidRPr="00B90815">
              <w:rPr>
                <w:sz w:val="28"/>
                <w:szCs w:val="28"/>
              </w:rPr>
              <w:t>Morley Borough Independents</w:t>
            </w:r>
          </w:p>
        </w:tc>
        <w:tc>
          <w:tcPr>
            <w:tcW w:w="2511" w:type="dxa"/>
            <w:vAlign w:val="center"/>
          </w:tcPr>
          <w:p w:rsidR="00EC780D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37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439"/>
      </w:tblGrid>
      <w:tr w:rsidR="00EC780D" w:rsidTr="00455C6E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>Total votes for candidates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</w:t>
            </w:r>
          </w:p>
        </w:tc>
        <w:tc>
          <w:tcPr>
            <w:tcW w:w="2439" w:type="dxa"/>
            <w:vAlign w:val="center"/>
          </w:tcPr>
          <w:p w:rsidR="00EC780D" w:rsidRPr="00DD7A3B" w:rsidRDefault="00683E63" w:rsidP="00874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429</w:t>
            </w:r>
          </w:p>
        </w:tc>
      </w:tr>
    </w:tbl>
    <w:p w:rsidR="00EC780D" w:rsidRPr="00122E2B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  <w:r w:rsidRPr="004D5ACA">
        <w:rPr>
          <w:b/>
          <w:sz w:val="16"/>
          <w:szCs w:val="16"/>
        </w:rPr>
        <w:br/>
      </w:r>
      <w:r w:rsidRPr="00122E2B">
        <w:rPr>
          <w:b/>
          <w:sz w:val="28"/>
          <w:szCs w:val="28"/>
        </w:rPr>
        <w:t>3. Statement as to ballot papers rejected</w:t>
      </w: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831"/>
        <w:gridCol w:w="2517"/>
      </w:tblGrid>
      <w:tr w:rsidR="00EC780D" w:rsidRPr="00122E2B" w:rsidTr="0072322A">
        <w:trPr>
          <w:trHeight w:val="308"/>
        </w:trPr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does not bear the official mark (not the unique identifying mark)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Pr="004D5ACA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votes are given for more than one candidate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writing or mark by which the voter may be identified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C780D" w:rsidRPr="00122E2B" w:rsidTr="0072322A">
        <w:tc>
          <w:tcPr>
            <w:tcW w:w="7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EC780D" w:rsidRDefault="00EC780D" w:rsidP="0072322A">
            <w:pPr>
              <w:tabs>
                <w:tab w:val="left" w:pos="960"/>
                <w:tab w:val="left" w:pos="5160"/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unmarked or void for uncertainty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C780D" w:rsidRPr="00122E2B" w:rsidRDefault="00683E63" w:rsidP="001A3BE9">
            <w:pPr>
              <w:tabs>
                <w:tab w:val="left" w:pos="960"/>
                <w:tab w:val="left" w:pos="51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EC780D" w:rsidRPr="004D5ACA" w:rsidRDefault="00EC780D" w:rsidP="00B549C0">
      <w:pPr>
        <w:tabs>
          <w:tab w:val="left" w:pos="960"/>
          <w:tab w:val="left" w:pos="5160"/>
          <w:tab w:val="left" w:pos="6480"/>
        </w:tabs>
        <w:rPr>
          <w:b/>
          <w:sz w:val="4"/>
          <w:szCs w:val="4"/>
        </w:rPr>
      </w:pPr>
    </w:p>
    <w:tbl>
      <w:tblPr>
        <w:tblStyle w:val="TableGrid"/>
        <w:tblW w:w="1023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371"/>
        <w:gridCol w:w="567"/>
        <w:gridCol w:w="2297"/>
      </w:tblGrid>
      <w:tr w:rsidR="00EC780D" w:rsidTr="00455C6E">
        <w:trPr>
          <w:trHeight w:val="410"/>
        </w:trPr>
        <w:tc>
          <w:tcPr>
            <w:tcW w:w="7371" w:type="dxa"/>
            <w:shd w:val="clear" w:color="auto" w:fill="DBE5F1" w:themeFill="accent1" w:themeFillTint="33"/>
            <w:vAlign w:val="center"/>
          </w:tcPr>
          <w:p w:rsidR="00EC780D" w:rsidRPr="004D5ACA" w:rsidRDefault="00EC780D" w:rsidP="004D5ACA">
            <w:pPr>
              <w:rPr>
                <w:b/>
                <w:sz w:val="24"/>
                <w:szCs w:val="24"/>
              </w:rPr>
            </w:pPr>
            <w:r w:rsidRPr="004D5ACA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rejected ballot papers</w:t>
            </w:r>
          </w:p>
        </w:tc>
        <w:tc>
          <w:tcPr>
            <w:tcW w:w="567" w:type="dxa"/>
            <w:vAlign w:val="center"/>
          </w:tcPr>
          <w:p w:rsidR="00EC780D" w:rsidRPr="00122E2B" w:rsidRDefault="00EC780D" w:rsidP="0078120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</w:t>
            </w:r>
          </w:p>
        </w:tc>
        <w:tc>
          <w:tcPr>
            <w:tcW w:w="2297" w:type="dxa"/>
            <w:vAlign w:val="center"/>
          </w:tcPr>
          <w:p w:rsidR="00EC780D" w:rsidRPr="00DD7A3B" w:rsidRDefault="00683E63" w:rsidP="00874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B90815" w:rsidRDefault="00B90815" w:rsidP="00B549C0">
      <w:pPr>
        <w:tabs>
          <w:tab w:val="left" w:pos="960"/>
          <w:tab w:val="left" w:pos="5160"/>
          <w:tab w:val="left" w:pos="6480"/>
        </w:tabs>
        <w:rPr>
          <w:b/>
          <w:sz w:val="28"/>
          <w:szCs w:val="28"/>
        </w:rPr>
      </w:pPr>
    </w:p>
    <w:p w:rsidR="00EC780D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 w:rsidRPr="006861AF">
        <w:rPr>
          <w:b/>
          <w:sz w:val="28"/>
          <w:szCs w:val="28"/>
        </w:rPr>
        <w:t>4. Result declaration</w:t>
      </w:r>
      <w:r w:rsidRPr="006861AF">
        <w:rPr>
          <w:sz w:val="24"/>
          <w:szCs w:val="24"/>
        </w:rPr>
        <w:t xml:space="preserve"> </w:t>
      </w:r>
    </w:p>
    <w:p w:rsidR="00393862" w:rsidRDefault="00EC780D" w:rsidP="00B549C0">
      <w:pPr>
        <w:tabs>
          <w:tab w:val="left" w:pos="960"/>
          <w:tab w:val="left" w:pos="516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I will now announce the result of the election of councillor for the </w:t>
      </w:r>
      <w:r w:rsidR="00B90815">
        <w:rPr>
          <w:b/>
          <w:sz w:val="24"/>
          <w:szCs w:val="24"/>
        </w:rPr>
        <w:t>Central</w:t>
      </w:r>
      <w:r w:rsidR="008749C1">
        <w:rPr>
          <w:b/>
          <w:sz w:val="24"/>
          <w:szCs w:val="24"/>
        </w:rPr>
        <w:t xml:space="preserve"> </w:t>
      </w:r>
      <w:r w:rsidRPr="006861AF">
        <w:rPr>
          <w:b/>
          <w:sz w:val="24"/>
          <w:szCs w:val="24"/>
        </w:rPr>
        <w:t>Ward</w:t>
      </w:r>
      <w:r>
        <w:rPr>
          <w:sz w:val="24"/>
          <w:szCs w:val="24"/>
        </w:rPr>
        <w:t xml:space="preserve">, held on Thursday </w:t>
      </w:r>
      <w:r w:rsidR="008749C1">
        <w:rPr>
          <w:sz w:val="24"/>
          <w:szCs w:val="24"/>
        </w:rPr>
        <w:t>2</w:t>
      </w:r>
      <w:r w:rsidR="00B90815">
        <w:rPr>
          <w:sz w:val="24"/>
          <w:szCs w:val="24"/>
        </w:rPr>
        <w:t>8</w:t>
      </w:r>
      <w:r w:rsidR="008749C1">
        <w:rPr>
          <w:sz w:val="24"/>
          <w:szCs w:val="24"/>
        </w:rPr>
        <w:t xml:space="preserve"> </w:t>
      </w:r>
      <w:r w:rsidR="00B90815">
        <w:rPr>
          <w:sz w:val="24"/>
          <w:szCs w:val="24"/>
        </w:rPr>
        <w:t>June</w:t>
      </w:r>
      <w:r w:rsidR="008749C1">
        <w:rPr>
          <w:sz w:val="24"/>
          <w:szCs w:val="24"/>
        </w:rPr>
        <w:t xml:space="preserve"> 2018</w:t>
      </w:r>
    </w:p>
    <w:p w:rsidR="0080780E" w:rsidRDefault="001A3BE9" w:rsidP="00B549C0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  <w:r>
        <w:rPr>
          <w:sz w:val="24"/>
          <w:szCs w:val="24"/>
        </w:rPr>
        <w:t>I therefore declare that:</w:t>
      </w:r>
      <w:r w:rsidR="0080780E">
        <w:rPr>
          <w:sz w:val="24"/>
          <w:szCs w:val="24"/>
        </w:rPr>
        <w:t xml:space="preserve"> </w:t>
      </w:r>
      <w:r w:rsidR="008749C1">
        <w:rPr>
          <w:sz w:val="24"/>
          <w:szCs w:val="24"/>
        </w:rPr>
        <w:t xml:space="preserve">   </w:t>
      </w:r>
      <w:r w:rsidR="00683E63">
        <w:rPr>
          <w:sz w:val="24"/>
          <w:szCs w:val="24"/>
        </w:rPr>
        <w:t xml:space="preserve">Julian Peter </w:t>
      </w:r>
      <w:proofErr w:type="spellStart"/>
      <w:proofErr w:type="gramStart"/>
      <w:r w:rsidR="00683E63">
        <w:rPr>
          <w:sz w:val="24"/>
          <w:szCs w:val="24"/>
        </w:rPr>
        <w:t>Rodley</w:t>
      </w:r>
      <w:proofErr w:type="spellEnd"/>
      <w:r w:rsidR="00B90815">
        <w:rPr>
          <w:sz w:val="24"/>
          <w:szCs w:val="24"/>
        </w:rPr>
        <w:t xml:space="preserve">  </w:t>
      </w:r>
      <w:r w:rsidR="0080780E">
        <w:rPr>
          <w:sz w:val="24"/>
          <w:szCs w:val="24"/>
        </w:rPr>
        <w:t>is</w:t>
      </w:r>
      <w:proofErr w:type="gramEnd"/>
      <w:r w:rsidR="004A581C" w:rsidRPr="00393862">
        <w:rPr>
          <w:sz w:val="24"/>
          <w:szCs w:val="24"/>
        </w:rPr>
        <w:t xml:space="preserve"> elected as Councillor</w:t>
      </w:r>
      <w:r w:rsidR="00EC780D" w:rsidRPr="00393862">
        <w:rPr>
          <w:sz w:val="24"/>
          <w:szCs w:val="24"/>
        </w:rPr>
        <w:t xml:space="preserve"> for the</w:t>
      </w:r>
      <w:r w:rsidR="00EC780D">
        <w:rPr>
          <w:sz w:val="24"/>
          <w:szCs w:val="24"/>
        </w:rPr>
        <w:t xml:space="preserve"> </w:t>
      </w:r>
      <w:r w:rsidR="00B90815">
        <w:rPr>
          <w:b/>
          <w:sz w:val="24"/>
          <w:szCs w:val="24"/>
        </w:rPr>
        <w:t>Central</w:t>
      </w:r>
      <w:r w:rsidR="008749C1">
        <w:rPr>
          <w:b/>
          <w:sz w:val="24"/>
          <w:szCs w:val="24"/>
        </w:rPr>
        <w:t xml:space="preserve"> Ward</w:t>
      </w:r>
      <w:r w:rsidR="0075285C">
        <w:rPr>
          <w:b/>
          <w:sz w:val="24"/>
          <w:szCs w:val="24"/>
        </w:rPr>
        <w:t xml:space="preserve"> of </w:t>
      </w:r>
      <w:r w:rsidR="00B90815">
        <w:rPr>
          <w:b/>
          <w:sz w:val="24"/>
          <w:szCs w:val="24"/>
        </w:rPr>
        <w:t>Morley</w:t>
      </w:r>
      <w:r w:rsidR="0075285C">
        <w:rPr>
          <w:b/>
          <w:sz w:val="24"/>
          <w:szCs w:val="24"/>
        </w:rPr>
        <w:t xml:space="preserve"> Town Council.</w:t>
      </w:r>
    </w:p>
    <w:tbl>
      <w:tblPr>
        <w:tblStyle w:val="TableGrid"/>
        <w:tblpPr w:leftFromText="180" w:rightFromText="180" w:vertAnchor="text" w:horzAnchor="margin" w:tblpY="12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7"/>
        <w:gridCol w:w="4537"/>
        <w:gridCol w:w="708"/>
        <w:gridCol w:w="1700"/>
      </w:tblGrid>
      <w:tr w:rsidR="008749C1" w:rsidRPr="006861AF" w:rsidTr="008749C1">
        <w:trPr>
          <w:trHeight w:val="558"/>
        </w:trPr>
        <w:tc>
          <w:tcPr>
            <w:tcW w:w="1667" w:type="dxa"/>
            <w:shd w:val="clear" w:color="auto" w:fill="DBE5F1" w:themeFill="accent1" w:themeFillTint="33"/>
            <w:vAlign w:val="center"/>
          </w:tcPr>
          <w:p w:rsidR="008749C1" w:rsidRPr="006861AF" w:rsidRDefault="008749C1" w:rsidP="008749C1">
            <w:pPr>
              <w:rPr>
                <w:b/>
                <w:sz w:val="24"/>
                <w:szCs w:val="24"/>
              </w:rPr>
            </w:pPr>
            <w:r w:rsidRPr="006861AF">
              <w:rPr>
                <w:b/>
                <w:sz w:val="24"/>
                <w:szCs w:val="24"/>
              </w:rPr>
              <w:t>Signed (</w:t>
            </w:r>
            <w:r>
              <w:rPr>
                <w:b/>
                <w:sz w:val="24"/>
                <w:szCs w:val="24"/>
              </w:rPr>
              <w:t>DRO)</w:t>
            </w:r>
          </w:p>
        </w:tc>
        <w:tc>
          <w:tcPr>
            <w:tcW w:w="4537" w:type="dxa"/>
            <w:vAlign w:val="center"/>
          </w:tcPr>
          <w:p w:rsidR="008749C1" w:rsidRPr="006861AF" w:rsidRDefault="00683E63" w:rsidP="0087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Roberts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8749C1" w:rsidRPr="002C78CD" w:rsidRDefault="008749C1" w:rsidP="008749C1">
            <w:pPr>
              <w:rPr>
                <w:b/>
                <w:sz w:val="24"/>
                <w:szCs w:val="24"/>
              </w:rPr>
            </w:pPr>
            <w:r w:rsidRPr="002C78C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00" w:type="dxa"/>
            <w:vAlign w:val="center"/>
          </w:tcPr>
          <w:p w:rsidR="008749C1" w:rsidRPr="006861AF" w:rsidRDefault="00B90815" w:rsidP="00874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28/06</w:t>
            </w:r>
            <w:r w:rsidR="008749C1">
              <w:rPr>
                <w:sz w:val="24"/>
                <w:szCs w:val="24"/>
              </w:rPr>
              <w:t>/2018</w:t>
            </w:r>
          </w:p>
        </w:tc>
      </w:tr>
    </w:tbl>
    <w:p w:rsidR="0075285C" w:rsidRDefault="0075285C" w:rsidP="0075285C">
      <w:pPr>
        <w:tabs>
          <w:tab w:val="left" w:pos="960"/>
          <w:tab w:val="left" w:pos="5160"/>
          <w:tab w:val="left" w:pos="6480"/>
        </w:tabs>
        <w:rPr>
          <w:b/>
          <w:sz w:val="24"/>
          <w:szCs w:val="24"/>
        </w:rPr>
      </w:pPr>
    </w:p>
    <w:sectPr w:rsidR="0075285C" w:rsidSect="00EC78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99"/>
    <w:rsid w:val="00011A95"/>
    <w:rsid w:val="00115BE0"/>
    <w:rsid w:val="00122E2B"/>
    <w:rsid w:val="0013076D"/>
    <w:rsid w:val="001A3BE9"/>
    <w:rsid w:val="001A5A6D"/>
    <w:rsid w:val="001C5A64"/>
    <w:rsid w:val="00287EE6"/>
    <w:rsid w:val="002C78CD"/>
    <w:rsid w:val="00314EF2"/>
    <w:rsid w:val="00357EC1"/>
    <w:rsid w:val="00393862"/>
    <w:rsid w:val="003F7AEC"/>
    <w:rsid w:val="00455C6E"/>
    <w:rsid w:val="004813B1"/>
    <w:rsid w:val="00484099"/>
    <w:rsid w:val="004A581C"/>
    <w:rsid w:val="004A72C3"/>
    <w:rsid w:val="004D5ACA"/>
    <w:rsid w:val="005006F1"/>
    <w:rsid w:val="00515BCD"/>
    <w:rsid w:val="00571F3F"/>
    <w:rsid w:val="00584CFF"/>
    <w:rsid w:val="005A6C5D"/>
    <w:rsid w:val="00613D95"/>
    <w:rsid w:val="00683E63"/>
    <w:rsid w:val="006861AF"/>
    <w:rsid w:val="006C485A"/>
    <w:rsid w:val="0072322A"/>
    <w:rsid w:val="0075285C"/>
    <w:rsid w:val="007660E1"/>
    <w:rsid w:val="00781204"/>
    <w:rsid w:val="00781FD3"/>
    <w:rsid w:val="00782186"/>
    <w:rsid w:val="007B1A91"/>
    <w:rsid w:val="0080780E"/>
    <w:rsid w:val="0081327A"/>
    <w:rsid w:val="008749C1"/>
    <w:rsid w:val="008A790B"/>
    <w:rsid w:val="00927434"/>
    <w:rsid w:val="00946584"/>
    <w:rsid w:val="009517BC"/>
    <w:rsid w:val="0099107E"/>
    <w:rsid w:val="009D73D2"/>
    <w:rsid w:val="00A01811"/>
    <w:rsid w:val="00A127DA"/>
    <w:rsid w:val="00A60AE2"/>
    <w:rsid w:val="00A7440A"/>
    <w:rsid w:val="00A75EF1"/>
    <w:rsid w:val="00A962BA"/>
    <w:rsid w:val="00AA1F59"/>
    <w:rsid w:val="00AF7A0F"/>
    <w:rsid w:val="00B2244D"/>
    <w:rsid w:val="00B47478"/>
    <w:rsid w:val="00B549C0"/>
    <w:rsid w:val="00B72B1E"/>
    <w:rsid w:val="00B90815"/>
    <w:rsid w:val="00B90F51"/>
    <w:rsid w:val="00B93040"/>
    <w:rsid w:val="00BE44CD"/>
    <w:rsid w:val="00C21E69"/>
    <w:rsid w:val="00C27D92"/>
    <w:rsid w:val="00C35C80"/>
    <w:rsid w:val="00C75910"/>
    <w:rsid w:val="00CF46FF"/>
    <w:rsid w:val="00D031A8"/>
    <w:rsid w:val="00D80203"/>
    <w:rsid w:val="00DD7A3B"/>
    <w:rsid w:val="00DE277E"/>
    <w:rsid w:val="00E10FEE"/>
    <w:rsid w:val="00E211A2"/>
    <w:rsid w:val="00E5666E"/>
    <w:rsid w:val="00E60D6E"/>
    <w:rsid w:val="00EC780D"/>
    <w:rsid w:val="00EE0967"/>
    <w:rsid w:val="00F202E8"/>
    <w:rsid w:val="00F97A21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E7591-3DCC-4DA8-9837-92DF653F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A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3b84094dfe5faa48b52076c4053f189b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b52c8bbc7f0bc484b51b5988734d6f3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CFD84-D599-4E1B-8CF0-84DB73D619D9}"/>
</file>

<file path=customXml/itemProps2.xml><?xml version="1.0" encoding="utf-8"?>
<ds:datastoreItem xmlns:ds="http://schemas.openxmlformats.org/officeDocument/2006/customXml" ds:itemID="{EA519579-B892-4A80-915A-196F3EB055F1}"/>
</file>

<file path=customXml/itemProps3.xml><?xml version="1.0" encoding="utf-8"?>
<ds:datastoreItem xmlns:ds="http://schemas.openxmlformats.org/officeDocument/2006/customXml" ds:itemID="{BB7B61EF-0B5F-446A-9CFE-D92673F33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Benton, Susanna</dc:creator>
  <cp:lastModifiedBy>Wolfe, Sue</cp:lastModifiedBy>
  <cp:revision>4</cp:revision>
  <cp:lastPrinted>2017-08-03T16:24:00Z</cp:lastPrinted>
  <dcterms:created xsi:type="dcterms:W3CDTF">2018-06-25T20:11:00Z</dcterms:created>
  <dcterms:modified xsi:type="dcterms:W3CDTF">2018-06-29T09:48:00Z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</Properties>
</file>