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3B1B447" w14:textId="77777777" w:rsidR="00F8694F" w:rsidRPr="00477867" w:rsidRDefault="00621F06">
      <w:pPr>
        <w:rPr>
          <w:color w:val="000000" w:themeColor="text1"/>
        </w:rPr>
      </w:pPr>
      <w:r w:rsidRPr="00477867">
        <w:rPr>
          <w:noProof/>
          <w:color w:val="000000" w:themeColor="text1"/>
          <w:lang w:eastAsia="en-GB"/>
        </w:rPr>
        <mc:AlternateContent>
          <mc:Choice Requires="wpg">
            <w:drawing>
              <wp:anchor distT="0" distB="0" distL="114300" distR="114300" simplePos="0" relativeHeight="251661312" behindDoc="1" locked="0" layoutInCell="1" allowOverlap="1" wp14:anchorId="5FEF5E0E" wp14:editId="5403BE39">
                <wp:simplePos x="0" y="0"/>
                <wp:positionH relativeFrom="column">
                  <wp:posOffset>-105212</wp:posOffset>
                </wp:positionH>
                <wp:positionV relativeFrom="paragraph">
                  <wp:posOffset>-3600</wp:posOffset>
                </wp:positionV>
                <wp:extent cx="6029325" cy="1362075"/>
                <wp:effectExtent l="0" t="0" r="9525" b="9525"/>
                <wp:wrapNone/>
                <wp:docPr id="17" name="Group 17"/>
                <wp:cNvGraphicFramePr/>
                <a:graphic xmlns:a="http://schemas.openxmlformats.org/drawingml/2006/main">
                  <a:graphicData uri="http://schemas.microsoft.com/office/word/2010/wordprocessingGroup">
                    <wpg:wgp>
                      <wpg:cNvGrpSpPr/>
                      <wpg:grpSpPr>
                        <a:xfrm>
                          <a:off x="0" y="0"/>
                          <a:ext cx="6029325" cy="1362075"/>
                          <a:chOff x="0" y="0"/>
                          <a:chExt cx="6029325" cy="1362075"/>
                        </a:xfrm>
                      </wpg:grpSpPr>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029325" cy="1362075"/>
                          </a:xfrm>
                          <a:prstGeom prst="rect">
                            <a:avLst/>
                          </a:prstGeom>
                        </pic:spPr>
                      </pic:pic>
                      <pic:pic xmlns:pic="http://schemas.openxmlformats.org/drawingml/2006/picture">
                        <pic:nvPicPr>
                          <pic:cNvPr id="15" name="Picture 15" descr="http://datamillnorth.org/wp-content/themes/theme_north/img/logo.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6200" y="76200"/>
                            <a:ext cx="981075" cy="1200150"/>
                          </a:xfrm>
                          <a:prstGeom prst="rect">
                            <a:avLst/>
                          </a:prstGeom>
                          <a:noFill/>
                          <a:ln>
                            <a:noFill/>
                          </a:ln>
                        </pic:spPr>
                      </pic:pic>
                    </wpg:wgp>
                  </a:graphicData>
                </a:graphic>
              </wp:anchor>
            </w:drawing>
          </mc:Choice>
          <mc:Fallback>
            <w:pict>
              <v:group w14:anchorId="6549829D" id="Group 17" o:spid="_x0000_s1026" style="position:absolute;margin-left:-8.3pt;margin-top:-.3pt;width:474.75pt;height:107.25pt;z-index:-251655168" coordsize="60293,13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60293;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NaDDAAAA2wAAAA8AAABkcnMvZG93bnJldi54bWxET81qwkAQvgt9h2UKvelGD6GmrqLSQBR6&#10;MPYBhuw0G5qdTbNrkvr03UKht/n4fmezm2wrBup941jBcpGAIK6cbrhW8H7N588gfEDW2DomBd/k&#10;Ybd9mG0w027kCw1lqEUMYZ+hAhNCl0npK0MW/cJ1xJH7cL3FEGFfS93jGMNtK1dJkkqLDccGgx0d&#10;DVWf5c0q2Ken4uyG80Wuu/zr9X54O/pxrdTT47R/ARFoCv/iP3eh4/wUfn+JB8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M1oMMAAADbAAAADwAAAAAAAAAAAAAAAACf&#10;AgAAZHJzL2Rvd25yZXYueG1sUEsFBgAAAAAEAAQA9wAAAI8DAAAAAA==&#10;">
                  <v:imagedata r:id="rId12" o:title=""/>
                  <v:path arrowok="t"/>
                </v:shape>
                <v:shape id="Picture 15" o:spid="_x0000_s1028" type="#_x0000_t75" alt="http://datamillnorth.org/wp-content/themes/theme_north/img/logo.png" style="position:absolute;left:762;top:762;width:9810;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PjbAAAAA2wAAAA8AAABkcnMvZG93bnJldi54bWxET0trAjEQvhf6H8IUvNVsC0pZjUvZKngp&#10;+MLzsJl96GYSkuhu/70pFHqbj+85y2I0vbiTD51lBW/TDARxZXXHjYLTcfP6ASJEZI29ZVLwQwGK&#10;1fPTEnNtB97T/RAbkUI45KigjdHlUoaqJYNhah1x4mrrDcYEfSO1xyGFm16+Z9lcGuw4NbToqGyp&#10;uh5uRsF6v6u/zhdXDfP6u/alzlx/Wys1eRk/FyAijfFf/Ofe6jR/Br+/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MI+NsAAAADbAAAADwAAAAAAAAAAAAAAAACfAgAA&#10;ZHJzL2Rvd25yZXYueG1sUEsFBgAAAAAEAAQA9wAAAIwDAAAAAA==&#10;">
                  <v:imagedata r:id="rId13" o:title="logo"/>
                  <v:path arrowok="t"/>
                </v:shape>
              </v:group>
            </w:pict>
          </mc:Fallback>
        </mc:AlternateContent>
      </w:r>
    </w:p>
    <w:p w14:paraId="635DE2FB" w14:textId="77777777" w:rsidR="00F8694F" w:rsidRPr="00477867" w:rsidRDefault="00621F06">
      <w:pPr>
        <w:rPr>
          <w:color w:val="000000" w:themeColor="text1"/>
        </w:rPr>
      </w:pPr>
      <w:r w:rsidRPr="00477867">
        <w:rPr>
          <w:rFonts w:ascii="Arial" w:hAnsi="Arial" w:cs="Arial"/>
          <w:b/>
          <w:noProof/>
          <w:color w:val="000000" w:themeColor="text1"/>
          <w:sz w:val="34"/>
          <w:szCs w:val="34"/>
          <w:lang w:eastAsia="en-GB"/>
        </w:rPr>
        <mc:AlternateContent>
          <mc:Choice Requires="wps">
            <w:drawing>
              <wp:anchor distT="0" distB="0" distL="114300" distR="114300" simplePos="0" relativeHeight="251659264" behindDoc="0" locked="0" layoutInCell="1" allowOverlap="1" wp14:anchorId="59DD5459" wp14:editId="1AF9BF90">
                <wp:simplePos x="0" y="0"/>
                <wp:positionH relativeFrom="column">
                  <wp:posOffset>2092411</wp:posOffset>
                </wp:positionH>
                <wp:positionV relativeFrom="paragraph">
                  <wp:posOffset>10416</wp:posOffset>
                </wp:positionV>
                <wp:extent cx="3914140" cy="571243"/>
                <wp:effectExtent l="0" t="0" r="0" b="635"/>
                <wp:wrapNone/>
                <wp:docPr id="3" name="Text Box 2"/>
                <wp:cNvGraphicFramePr/>
                <a:graphic xmlns:a="http://schemas.openxmlformats.org/drawingml/2006/main">
                  <a:graphicData uri="http://schemas.microsoft.com/office/word/2010/wordprocessingShape">
                    <wps:wsp>
                      <wps:cNvSpPr txBox="1"/>
                      <wps:spPr>
                        <a:xfrm>
                          <a:off x="0" y="0"/>
                          <a:ext cx="3914140" cy="571243"/>
                        </a:xfrm>
                        <a:prstGeom prst="rect">
                          <a:avLst/>
                        </a:prstGeom>
                        <a:noFill/>
                        <a:ln>
                          <a:noFill/>
                          <a:prstDash/>
                        </a:ln>
                      </wps:spPr>
                      <wps:txbx>
                        <w:txbxContent>
                          <w:p w14:paraId="493EC522" w14:textId="60CFD085" w:rsidR="00F8694F" w:rsidRPr="002727AB" w:rsidRDefault="000C2275">
                            <w:pPr>
                              <w:spacing w:after="200" w:line="276" w:lineRule="auto"/>
                              <w:jc w:val="right"/>
                              <w:rPr>
                                <w:rFonts w:eastAsia="Calibri" w:cs="Calibri"/>
                                <w:b/>
                                <w:color w:val="FFFFFF"/>
                                <w:sz w:val="48"/>
                                <w:szCs w:val="48"/>
                              </w:rPr>
                            </w:pPr>
                            <w:r>
                              <w:rPr>
                                <w:rFonts w:eastAsia="Calibri" w:cs="Calibri"/>
                                <w:b/>
                                <w:color w:val="FFFFFF"/>
                                <w:sz w:val="48"/>
                                <w:szCs w:val="48"/>
                              </w:rPr>
                              <w:t>DATASET</w:t>
                            </w:r>
                            <w:r w:rsidR="002727AB" w:rsidRPr="002727AB">
                              <w:rPr>
                                <w:rFonts w:eastAsia="Calibri" w:cs="Calibri"/>
                                <w:b/>
                                <w:color w:val="FFFFFF"/>
                                <w:sz w:val="48"/>
                                <w:szCs w:val="48"/>
                              </w:rPr>
                              <w:t xml:space="preserve"> GUIDANCE</w:t>
                            </w:r>
                          </w:p>
                          <w:p w14:paraId="081D82E5" w14:textId="77777777" w:rsidR="00F8694F" w:rsidRPr="002727AB" w:rsidRDefault="00F8694F">
                            <w:pPr>
                              <w:jc w:val="right"/>
                              <w:rPr>
                                <w:rFonts w:ascii="Rockwell" w:hAnsi="Rockwell" w:cs="Calibri"/>
                                <w:outline/>
                                <w:color w:val="FFFFFF"/>
                                <w:sz w:val="48"/>
                                <w:szCs w:val="48"/>
                                <w14:textOutline w14:w="9525" w14:cap="flat" w14:cmpd="sng" w14:algn="ctr">
                                  <w14:solidFill>
                                    <w14:srgbClr w14:val="FFFFFF"/>
                                  </w14:solidFill>
                                  <w14:prstDash w14:val="solid"/>
                                  <w14:round/>
                                </w14:textOutline>
                                <w14:textFill>
                                  <w14:noFill/>
                                </w14:textFill>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59DD5459" id="_x0000_t202" coordsize="21600,21600" o:spt="202" path="m,l,21600r21600,l21600,xe">
                <v:stroke joinstyle="miter"/>
                <v:path gradientshapeok="t" o:connecttype="rect"/>
              </v:shapetype>
              <v:shape id="Text Box 2" o:spid="_x0000_s1026" type="#_x0000_t202" style="position:absolute;margin-left:164.75pt;margin-top:.8pt;width:308.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" filled="f" stroked="f">
                <v:textbox>
                  <w:txbxContent>
                    <w:p w14:paraId="493EC522" w14:textId="60CFD085" w:rsidR="00F8694F" w:rsidRPr="002727AB" w:rsidRDefault="000C2275">
                      <w:pPr>
                        <w:spacing w:after="200" w:line="276" w:lineRule="auto"/>
                        <w:jc w:val="right"/>
                        <w:rPr>
                          <w:rFonts w:eastAsia="Calibri" w:cs="Calibri"/>
                          <w:b/>
                          <w:color w:val="FFFFFF"/>
                          <w:sz w:val="48"/>
                          <w:szCs w:val="48"/>
                        </w:rPr>
                      </w:pPr>
                      <w:r>
                        <w:rPr>
                          <w:rFonts w:eastAsia="Calibri" w:cs="Calibri"/>
                          <w:b/>
                          <w:color w:val="FFFFFF"/>
                          <w:sz w:val="48"/>
                          <w:szCs w:val="48"/>
                        </w:rPr>
                        <w:t>DATASET</w:t>
                      </w:r>
                      <w:r w:rsidR="002727AB" w:rsidRPr="002727AB">
                        <w:rPr>
                          <w:rFonts w:eastAsia="Calibri" w:cs="Calibri"/>
                          <w:b/>
                          <w:color w:val="FFFFFF"/>
                          <w:sz w:val="48"/>
                          <w:szCs w:val="48"/>
                        </w:rPr>
                        <w:t xml:space="preserve"> GUIDANCE</w:t>
                      </w:r>
                    </w:p>
                    <w:p w14:paraId="081D82E5" w14:textId="77777777" w:rsidR="00F8694F" w:rsidRPr="002727AB" w:rsidRDefault="00F8694F">
                      <w:pPr>
                        <w:jc w:val="right"/>
                        <w:rPr>
                          <w:rFonts w:ascii="Rockwell" w:hAnsi="Rockwell" w:cs="Calibri"/>
                          <w:outline/>
                          <w:color w:val="FFFFFF"/>
                          <w:sz w:val="48"/>
                          <w:szCs w:val="48"/>
                          <w14:textOutline w14:w="9525" w14:cap="flat" w14:cmpd="sng" w14:algn="ctr">
                            <w14:solidFill>
                              <w14:srgbClr w14:val="FFFFFF"/>
                            </w14:solidFill>
                            <w14:prstDash w14:val="solid"/>
                            <w14:round/>
                          </w14:textOutline>
                          <w14:textFill>
                            <w14:noFill/>
                          </w14:textFill>
                        </w:rPr>
                      </w:pPr>
                    </w:p>
                  </w:txbxContent>
                </v:textbox>
              </v:shape>
            </w:pict>
          </mc:Fallback>
        </mc:AlternateContent>
      </w:r>
    </w:p>
    <w:p w14:paraId="23D99333" w14:textId="77777777" w:rsidR="00F8694F" w:rsidRPr="00477867" w:rsidRDefault="00F8694F">
      <w:pPr>
        <w:rPr>
          <w:rFonts w:ascii="Arial" w:hAnsi="Arial" w:cs="Arial"/>
          <w:b/>
          <w:color w:val="000000" w:themeColor="text1"/>
          <w:sz w:val="34"/>
          <w:szCs w:val="34"/>
        </w:rPr>
      </w:pPr>
    </w:p>
    <w:p w14:paraId="6CF0C119" w14:textId="77777777" w:rsidR="00F8694F" w:rsidRPr="00477867" w:rsidRDefault="00F8694F">
      <w:pPr>
        <w:rPr>
          <w:rFonts w:ascii="Arial" w:hAnsi="Arial" w:cs="Arial"/>
          <w:b/>
          <w:color w:val="000000" w:themeColor="text1"/>
          <w:sz w:val="8"/>
          <w:szCs w:val="8"/>
        </w:rPr>
      </w:pPr>
    </w:p>
    <w:p w14:paraId="6B2CD769" w14:textId="77777777" w:rsidR="00F8694F" w:rsidRPr="00477867" w:rsidRDefault="00F8694F">
      <w:pPr>
        <w:rPr>
          <w:rFonts w:ascii="Arial" w:hAnsi="Arial" w:cs="Arial"/>
          <w:b/>
          <w:color w:val="000000" w:themeColor="text1"/>
          <w:sz w:val="8"/>
          <w:szCs w:val="8"/>
        </w:rPr>
      </w:pPr>
    </w:p>
    <w:p w14:paraId="3250D6C0" w14:textId="77777777" w:rsidR="00F8694F" w:rsidRPr="00477867" w:rsidRDefault="00F8694F">
      <w:pPr>
        <w:rPr>
          <w:rFonts w:ascii="Arial" w:hAnsi="Arial" w:cs="Arial"/>
          <w:b/>
          <w:color w:val="000000" w:themeColor="text1"/>
          <w:sz w:val="24"/>
          <w:szCs w:val="24"/>
        </w:rPr>
      </w:pPr>
    </w:p>
    <w:p w14:paraId="44974926" w14:textId="77777777" w:rsidR="00CC6DFE" w:rsidRDefault="00CC6DFE" w:rsidP="00477867">
      <w:pPr>
        <w:pStyle w:val="NoSpacing"/>
        <w:rPr>
          <w:rFonts w:cs="Calibri"/>
          <w:b/>
          <w:color w:val="000000" w:themeColor="text1"/>
          <w:sz w:val="28"/>
          <w:szCs w:val="28"/>
        </w:rPr>
      </w:pPr>
    </w:p>
    <w:p w14:paraId="7ADE0540" w14:textId="77777777" w:rsidR="00CC6DFE" w:rsidRDefault="00CC6DFE" w:rsidP="00477867">
      <w:pPr>
        <w:pStyle w:val="NoSpacing"/>
        <w:rPr>
          <w:rFonts w:cs="Calibri"/>
          <w:b/>
          <w:color w:val="000000" w:themeColor="text1"/>
          <w:sz w:val="28"/>
          <w:szCs w:val="28"/>
        </w:rPr>
      </w:pPr>
    </w:p>
    <w:p w14:paraId="2EA5745D" w14:textId="77777777" w:rsidR="00CC6DFE" w:rsidRDefault="00CC6DFE" w:rsidP="00477867">
      <w:pPr>
        <w:pStyle w:val="NoSpacing"/>
        <w:rPr>
          <w:rFonts w:cs="Calibri"/>
          <w:b/>
          <w:color w:val="000000" w:themeColor="text1"/>
          <w:sz w:val="28"/>
          <w:szCs w:val="28"/>
        </w:rPr>
      </w:pPr>
    </w:p>
    <w:p w14:paraId="39C8ABF1" w14:textId="6DDC8D9D" w:rsidR="00477867" w:rsidRPr="00477867" w:rsidRDefault="00477867" w:rsidP="00477867">
      <w:pPr>
        <w:pStyle w:val="NoSpacing"/>
        <w:rPr>
          <w:rFonts w:cs="Calibri"/>
          <w:b/>
          <w:caps/>
          <w:color w:val="000000" w:themeColor="text1"/>
          <w:sz w:val="28"/>
          <w:szCs w:val="28"/>
        </w:rPr>
      </w:pPr>
      <w:r w:rsidRPr="00477867">
        <w:rPr>
          <w:rFonts w:cs="Calibri"/>
          <w:b/>
          <w:color w:val="000000" w:themeColor="text1"/>
          <w:sz w:val="28"/>
          <w:szCs w:val="28"/>
        </w:rPr>
        <w:t>Promotion of open data</w:t>
      </w:r>
    </w:p>
    <w:p w14:paraId="62790202" w14:textId="684CFC7C" w:rsidR="00477867" w:rsidRDefault="00477867" w:rsidP="00477867">
      <w:pPr>
        <w:rPr>
          <w:rFonts w:cs="Calibri"/>
          <w:color w:val="000000" w:themeColor="text1"/>
          <w:sz w:val="24"/>
          <w:szCs w:val="24"/>
        </w:rPr>
      </w:pPr>
      <w:r w:rsidRPr="00477867">
        <w:rPr>
          <w:rFonts w:cs="Calibri"/>
          <w:color w:val="000000" w:themeColor="text1"/>
          <w:sz w:val="24"/>
          <w:szCs w:val="24"/>
        </w:rPr>
        <w:t>It is widely accepted that the publication of public data can provide a local economic stimulus.  There is a high demand for council data from developers who wish to create apps and websites to provide new and innovative ways to present the data and provide services.  Analysts are also keen on working with the data to provide new insight into how the city functions and potential solutions to some of its problems.</w:t>
      </w:r>
      <w:r w:rsidR="00F33A53">
        <w:rPr>
          <w:rFonts w:cs="Calibri"/>
          <w:color w:val="000000" w:themeColor="text1"/>
          <w:sz w:val="24"/>
          <w:szCs w:val="24"/>
        </w:rPr>
        <w:t xml:space="preserve">  It</w:t>
      </w:r>
      <w:r w:rsidR="00F33A53" w:rsidRPr="00477867">
        <w:rPr>
          <w:rFonts w:cs="Calibri"/>
          <w:color w:val="000000" w:themeColor="text1"/>
          <w:sz w:val="24"/>
          <w:szCs w:val="24"/>
        </w:rPr>
        <w:t xml:space="preserve"> may also be useful to ordinary members of the public w</w:t>
      </w:r>
      <w:r w:rsidR="00F33A53">
        <w:rPr>
          <w:rFonts w:cs="Calibri"/>
          <w:color w:val="000000" w:themeColor="text1"/>
          <w:sz w:val="24"/>
          <w:szCs w:val="24"/>
        </w:rPr>
        <w:t>ho simply want to view the data.</w:t>
      </w:r>
    </w:p>
    <w:p w14:paraId="32F44ADA" w14:textId="77777777" w:rsidR="00F33A53" w:rsidRDefault="00F33A53" w:rsidP="00477867">
      <w:pPr>
        <w:rPr>
          <w:rFonts w:cs="Calibri"/>
          <w:color w:val="000000" w:themeColor="text1"/>
          <w:sz w:val="24"/>
          <w:szCs w:val="24"/>
        </w:rPr>
      </w:pPr>
    </w:p>
    <w:p w14:paraId="4B8C9B0F" w14:textId="77777777" w:rsidR="00F33A53" w:rsidRDefault="00F33A53" w:rsidP="00F33A53">
      <w:pPr>
        <w:rPr>
          <w:rFonts w:cs="Calibri"/>
          <w:color w:val="000000" w:themeColor="text1"/>
          <w:sz w:val="24"/>
          <w:szCs w:val="24"/>
        </w:rPr>
      </w:pPr>
      <w:r w:rsidRPr="00477867">
        <w:rPr>
          <w:rFonts w:cs="Calibri"/>
          <w:color w:val="000000" w:themeColor="text1"/>
          <w:sz w:val="24"/>
          <w:szCs w:val="24"/>
        </w:rPr>
        <w:t>Leeds City Council, where possible, is publishing its datasets using an Open Government Licence.  This allows developers to re-use the data in any way they wish, subject to a few conditions, and protects the council at the same time.  Other similar licences are available (e.g. Creative Commons).</w:t>
      </w:r>
    </w:p>
    <w:p w14:paraId="574EEF2D" w14:textId="77777777" w:rsidR="00477867" w:rsidRPr="00CC6DFE" w:rsidRDefault="00477867" w:rsidP="00477867">
      <w:pPr>
        <w:rPr>
          <w:rFonts w:cs="Calibri"/>
          <w:b/>
          <w:color w:val="000000" w:themeColor="text1"/>
          <w:sz w:val="24"/>
          <w:szCs w:val="24"/>
        </w:rPr>
      </w:pPr>
    </w:p>
    <w:p w14:paraId="3895C5F3" w14:textId="7104AD3C" w:rsidR="00477867" w:rsidRPr="00477867" w:rsidRDefault="00477867" w:rsidP="00477867">
      <w:pPr>
        <w:pStyle w:val="NoSpacing"/>
        <w:rPr>
          <w:rFonts w:cs="Calibri"/>
          <w:b/>
          <w:caps/>
          <w:color w:val="000000" w:themeColor="text1"/>
          <w:sz w:val="28"/>
          <w:szCs w:val="28"/>
        </w:rPr>
      </w:pPr>
      <w:r w:rsidRPr="00477867">
        <w:rPr>
          <w:rFonts w:cs="Calibri"/>
          <w:b/>
          <w:color w:val="000000" w:themeColor="text1"/>
          <w:sz w:val="28"/>
          <w:szCs w:val="28"/>
        </w:rPr>
        <w:t>Identification of datasets</w:t>
      </w:r>
    </w:p>
    <w:p w14:paraId="64D7BAD1" w14:textId="77777777" w:rsidR="00477867" w:rsidRDefault="00477867" w:rsidP="00477867">
      <w:pPr>
        <w:rPr>
          <w:rFonts w:cs="Calibri"/>
          <w:color w:val="000000" w:themeColor="text1"/>
          <w:sz w:val="24"/>
          <w:szCs w:val="24"/>
        </w:rPr>
      </w:pPr>
      <w:r w:rsidRPr="00477867">
        <w:rPr>
          <w:rFonts w:cs="Calibri"/>
          <w:color w:val="000000" w:themeColor="text1"/>
          <w:sz w:val="24"/>
          <w:szCs w:val="24"/>
        </w:rPr>
        <w:t>This could come from a variety of sources.  It may be that an organisation wants to simply provide public access to their data in respect of being open and transparent or that national legislation compels them to publish a particular dataset.</w:t>
      </w:r>
    </w:p>
    <w:p w14:paraId="4326BEF7" w14:textId="77777777" w:rsidR="00477867" w:rsidRPr="00477867" w:rsidRDefault="00477867" w:rsidP="00477867">
      <w:pPr>
        <w:rPr>
          <w:rFonts w:cs="Calibri"/>
          <w:color w:val="000000" w:themeColor="text1"/>
          <w:sz w:val="24"/>
          <w:szCs w:val="24"/>
        </w:rPr>
      </w:pPr>
    </w:p>
    <w:p w14:paraId="211ABAFA" w14:textId="77777777" w:rsidR="00477867" w:rsidRDefault="00477867" w:rsidP="00477867">
      <w:pPr>
        <w:rPr>
          <w:rFonts w:cs="Calibri"/>
          <w:color w:val="000000" w:themeColor="text1"/>
          <w:sz w:val="24"/>
          <w:szCs w:val="24"/>
        </w:rPr>
      </w:pPr>
      <w:r w:rsidRPr="00477867">
        <w:rPr>
          <w:rFonts w:cs="Calibri"/>
          <w:color w:val="000000" w:themeColor="text1"/>
          <w:sz w:val="24"/>
          <w:szCs w:val="24"/>
        </w:rPr>
        <w:t xml:space="preserve">The Information Asset Owner will need to be consulted to discuss the publication of </w:t>
      </w:r>
      <w:r w:rsidRPr="00477867">
        <w:rPr>
          <w:rFonts w:cs="Calibri"/>
          <w:i/>
          <w:color w:val="000000" w:themeColor="text1"/>
          <w:sz w:val="24"/>
          <w:szCs w:val="24"/>
        </w:rPr>
        <w:t xml:space="preserve">their </w:t>
      </w:r>
      <w:r w:rsidRPr="00477867">
        <w:rPr>
          <w:rFonts w:cs="Calibri"/>
          <w:color w:val="000000" w:themeColor="text1"/>
          <w:sz w:val="24"/>
          <w:szCs w:val="24"/>
        </w:rPr>
        <w:t xml:space="preserve">data.  They are ultimately responsible for the data collected and used by their service and will also be responsible for its publication.  The integrity and accuracy of the data will also need to be considered.  It is important that what is published is usable, understandable and accurate. </w:t>
      </w:r>
    </w:p>
    <w:p w14:paraId="2826A63F" w14:textId="77777777" w:rsidR="00406C25" w:rsidRDefault="00406C25" w:rsidP="00477867">
      <w:pPr>
        <w:rPr>
          <w:rFonts w:cs="Calibri"/>
          <w:color w:val="000000" w:themeColor="text1"/>
          <w:sz w:val="24"/>
          <w:szCs w:val="24"/>
        </w:rPr>
      </w:pPr>
    </w:p>
    <w:p w14:paraId="27218BE7" w14:textId="0B1E858C" w:rsidR="00406C25" w:rsidRDefault="00406C25" w:rsidP="00406C25">
      <w:pPr>
        <w:rPr>
          <w:rFonts w:cs="Calibri"/>
          <w:color w:val="000000" w:themeColor="text1"/>
          <w:sz w:val="24"/>
          <w:szCs w:val="24"/>
        </w:rPr>
      </w:pPr>
      <w:r>
        <w:rPr>
          <w:rFonts w:cs="Calibri"/>
          <w:color w:val="000000" w:themeColor="text1"/>
          <w:sz w:val="24"/>
          <w:szCs w:val="24"/>
        </w:rPr>
        <w:lastRenderedPageBreak/>
        <w:t>Information management and governance officers need</w:t>
      </w:r>
      <w:r w:rsidRPr="00477867">
        <w:rPr>
          <w:rFonts w:cs="Calibri"/>
          <w:color w:val="000000" w:themeColor="text1"/>
          <w:sz w:val="24"/>
          <w:szCs w:val="24"/>
        </w:rPr>
        <w:t xml:space="preserve"> to work with colleagues to review accuracy and qua</w:t>
      </w:r>
      <w:r>
        <w:rPr>
          <w:rFonts w:cs="Calibri"/>
          <w:color w:val="000000" w:themeColor="text1"/>
          <w:sz w:val="24"/>
          <w:szCs w:val="24"/>
        </w:rPr>
        <w:t>lity and t</w:t>
      </w:r>
      <w:r w:rsidRPr="00477867">
        <w:rPr>
          <w:rFonts w:cs="Calibri"/>
          <w:color w:val="000000" w:themeColor="text1"/>
          <w:sz w:val="24"/>
          <w:szCs w:val="24"/>
        </w:rPr>
        <w:t xml:space="preserve">o ensure </w:t>
      </w:r>
      <w:r>
        <w:rPr>
          <w:rFonts w:cs="Calibri"/>
          <w:color w:val="000000" w:themeColor="text1"/>
          <w:sz w:val="24"/>
          <w:szCs w:val="24"/>
        </w:rPr>
        <w:t xml:space="preserve">that </w:t>
      </w:r>
      <w:r w:rsidRPr="00477867">
        <w:rPr>
          <w:rFonts w:cs="Calibri"/>
          <w:color w:val="000000" w:themeColor="text1"/>
          <w:sz w:val="24"/>
          <w:szCs w:val="24"/>
        </w:rPr>
        <w:t>no personal and/or b</w:t>
      </w:r>
      <w:r>
        <w:rPr>
          <w:rFonts w:cs="Calibri"/>
          <w:color w:val="000000" w:themeColor="text1"/>
          <w:sz w:val="24"/>
          <w:szCs w:val="24"/>
        </w:rPr>
        <w:t xml:space="preserve">usiness sensitive data is </w:t>
      </w:r>
      <w:r w:rsidRPr="00477867">
        <w:rPr>
          <w:rFonts w:cs="Calibri"/>
          <w:color w:val="000000" w:themeColor="text1"/>
          <w:sz w:val="24"/>
          <w:szCs w:val="24"/>
        </w:rPr>
        <w:t xml:space="preserve">published and that data matching is not possible.  </w:t>
      </w:r>
    </w:p>
    <w:p w14:paraId="6DC484A4" w14:textId="77777777" w:rsidR="00406C25" w:rsidRPr="00CC6DFE" w:rsidRDefault="00406C25" w:rsidP="00477867">
      <w:pPr>
        <w:rPr>
          <w:color w:val="000000" w:themeColor="text1"/>
          <w:sz w:val="24"/>
          <w:szCs w:val="24"/>
        </w:rPr>
      </w:pPr>
    </w:p>
    <w:p w14:paraId="3C274348" w14:textId="77777777" w:rsidR="00406C25" w:rsidRPr="00477867" w:rsidRDefault="00406C25" w:rsidP="00406C25">
      <w:pPr>
        <w:pStyle w:val="NoSpacing"/>
        <w:rPr>
          <w:rFonts w:cs="Calibri"/>
          <w:b/>
          <w:caps/>
          <w:color w:val="000000" w:themeColor="text1"/>
          <w:sz w:val="28"/>
          <w:szCs w:val="28"/>
        </w:rPr>
      </w:pPr>
      <w:r>
        <w:rPr>
          <w:rFonts w:cs="Calibri"/>
          <w:b/>
          <w:color w:val="000000" w:themeColor="text1"/>
          <w:sz w:val="28"/>
          <w:szCs w:val="28"/>
        </w:rPr>
        <w:t>Processing</w:t>
      </w:r>
      <w:r w:rsidRPr="00477867">
        <w:rPr>
          <w:rFonts w:cs="Calibri"/>
          <w:b/>
          <w:color w:val="000000" w:themeColor="text1"/>
          <w:sz w:val="28"/>
          <w:szCs w:val="28"/>
        </w:rPr>
        <w:t xml:space="preserve"> the data prior to publication</w:t>
      </w:r>
    </w:p>
    <w:p w14:paraId="494CFCCB" w14:textId="77777777" w:rsidR="00406C25" w:rsidRDefault="00406C25" w:rsidP="00406C25">
      <w:pPr>
        <w:rPr>
          <w:rFonts w:cs="Calibri"/>
          <w:color w:val="000000" w:themeColor="text1"/>
          <w:sz w:val="24"/>
          <w:szCs w:val="24"/>
        </w:rPr>
      </w:pPr>
      <w:r w:rsidRPr="00477867">
        <w:rPr>
          <w:rFonts w:cs="Calibri"/>
          <w:color w:val="000000" w:themeColor="text1"/>
          <w:sz w:val="24"/>
          <w:szCs w:val="24"/>
        </w:rPr>
        <w:t>The processing of anonymised data falls outside of</w:t>
      </w:r>
      <w:r>
        <w:rPr>
          <w:rFonts w:cs="Calibri"/>
          <w:color w:val="000000" w:themeColor="text1"/>
          <w:sz w:val="24"/>
          <w:szCs w:val="24"/>
        </w:rPr>
        <w:t xml:space="preserve"> the Data Protection Act 2018 and</w:t>
      </w:r>
      <w:r w:rsidRPr="00477867">
        <w:rPr>
          <w:rFonts w:cs="Calibri"/>
          <w:color w:val="000000" w:themeColor="text1"/>
          <w:sz w:val="24"/>
          <w:szCs w:val="24"/>
        </w:rPr>
        <w:t xml:space="preserve"> General Data Protection Regulation (GDPR) except in relation to the </w:t>
      </w:r>
      <w:r>
        <w:rPr>
          <w:rFonts w:cs="Calibri"/>
          <w:color w:val="000000" w:themeColor="text1"/>
          <w:sz w:val="24"/>
          <w:szCs w:val="24"/>
        </w:rPr>
        <w:t>‘</w:t>
      </w:r>
      <w:r w:rsidRPr="00477867">
        <w:rPr>
          <w:rFonts w:cs="Calibri"/>
          <w:color w:val="000000" w:themeColor="text1"/>
          <w:sz w:val="24"/>
          <w:szCs w:val="24"/>
        </w:rPr>
        <w:t>right to be informed</w:t>
      </w:r>
      <w:r>
        <w:rPr>
          <w:rFonts w:cs="Calibri"/>
          <w:color w:val="000000" w:themeColor="text1"/>
          <w:sz w:val="24"/>
          <w:szCs w:val="24"/>
        </w:rPr>
        <w:t>’</w:t>
      </w:r>
      <w:r w:rsidRPr="00477867">
        <w:rPr>
          <w:rFonts w:cs="Calibri"/>
          <w:color w:val="000000" w:themeColor="text1"/>
          <w:sz w:val="24"/>
          <w:szCs w:val="24"/>
        </w:rPr>
        <w:t xml:space="preserve"> which </w:t>
      </w:r>
      <w:r>
        <w:rPr>
          <w:rFonts w:cs="Calibri"/>
          <w:color w:val="000000" w:themeColor="text1"/>
          <w:sz w:val="24"/>
          <w:szCs w:val="24"/>
        </w:rPr>
        <w:t xml:space="preserve">requires you to include the relevant information in your </w:t>
      </w:r>
      <w:r w:rsidRPr="00477867">
        <w:rPr>
          <w:rFonts w:cs="Calibri"/>
          <w:color w:val="000000" w:themeColor="text1"/>
          <w:sz w:val="24"/>
          <w:szCs w:val="24"/>
        </w:rPr>
        <w:t xml:space="preserve">privacy notice.  </w:t>
      </w:r>
    </w:p>
    <w:p w14:paraId="04B3BEDC" w14:textId="77777777" w:rsidR="00406C25" w:rsidRDefault="00406C25" w:rsidP="00406C25">
      <w:pPr>
        <w:rPr>
          <w:rFonts w:cs="Calibri"/>
          <w:color w:val="000000" w:themeColor="text1"/>
          <w:sz w:val="24"/>
          <w:szCs w:val="24"/>
        </w:rPr>
      </w:pPr>
    </w:p>
    <w:p w14:paraId="40E620B6" w14:textId="77777777" w:rsidR="00406C25" w:rsidRPr="00477867" w:rsidRDefault="00406C25" w:rsidP="00406C25">
      <w:pPr>
        <w:rPr>
          <w:rFonts w:cs="Calibri"/>
          <w:color w:val="000000" w:themeColor="text1"/>
          <w:sz w:val="24"/>
          <w:szCs w:val="24"/>
        </w:rPr>
      </w:pPr>
      <w:r w:rsidRPr="00477867">
        <w:rPr>
          <w:rFonts w:cs="Calibri"/>
          <w:color w:val="000000" w:themeColor="text1"/>
          <w:sz w:val="24"/>
          <w:szCs w:val="24"/>
        </w:rPr>
        <w:t>For those organisations who need to respond to Freedom of Information requests, changes to the Freedom of information Act in September 2013 now states that if a request is made for a dataset (they don’t need to specifically use that phrase), then this should not only be made available to the requester, but also published and maintained on an organisation’s website and/or open data repository (Data Mill North).</w:t>
      </w:r>
    </w:p>
    <w:p w14:paraId="7EADAB7A" w14:textId="77777777" w:rsidR="00406C25" w:rsidRDefault="00406C25" w:rsidP="00406C25">
      <w:pPr>
        <w:rPr>
          <w:rFonts w:cs="Calibri"/>
          <w:color w:val="000000" w:themeColor="text1"/>
          <w:sz w:val="24"/>
          <w:szCs w:val="24"/>
        </w:rPr>
      </w:pPr>
    </w:p>
    <w:p w14:paraId="6DA2634A" w14:textId="77777777" w:rsidR="002727AB" w:rsidRDefault="002727AB" w:rsidP="00406C25">
      <w:pPr>
        <w:rPr>
          <w:rFonts w:cs="Calibri"/>
          <w:color w:val="000000" w:themeColor="text1"/>
          <w:sz w:val="24"/>
          <w:szCs w:val="24"/>
        </w:rPr>
      </w:pPr>
    </w:p>
    <w:p w14:paraId="09C7F5AA" w14:textId="77777777" w:rsidR="002727AB" w:rsidRDefault="002727AB" w:rsidP="00406C25">
      <w:pPr>
        <w:rPr>
          <w:rFonts w:cs="Calibri"/>
          <w:color w:val="000000" w:themeColor="text1"/>
          <w:sz w:val="24"/>
          <w:szCs w:val="24"/>
        </w:rPr>
      </w:pPr>
    </w:p>
    <w:p w14:paraId="57281DE6" w14:textId="77777777" w:rsidR="002727AB" w:rsidRDefault="002727AB" w:rsidP="00406C25">
      <w:pPr>
        <w:rPr>
          <w:rFonts w:cs="Calibri"/>
          <w:color w:val="000000" w:themeColor="text1"/>
          <w:sz w:val="24"/>
          <w:szCs w:val="24"/>
        </w:rPr>
      </w:pPr>
    </w:p>
    <w:p w14:paraId="390FE1AA" w14:textId="77777777" w:rsidR="002727AB" w:rsidRPr="00477867" w:rsidRDefault="002727AB" w:rsidP="00406C25">
      <w:pPr>
        <w:rPr>
          <w:rFonts w:cs="Calibri"/>
          <w:color w:val="000000" w:themeColor="text1"/>
          <w:sz w:val="24"/>
          <w:szCs w:val="24"/>
        </w:rPr>
      </w:pPr>
    </w:p>
    <w:p w14:paraId="1C6DDD98" w14:textId="77777777" w:rsidR="00CC6DFE" w:rsidRDefault="00CC6DFE" w:rsidP="000C2275">
      <w:pPr>
        <w:pStyle w:val="NoSpacing"/>
        <w:rPr>
          <w:rFonts w:cs="Calibri"/>
          <w:b/>
          <w:color w:val="000000" w:themeColor="text1"/>
          <w:sz w:val="28"/>
          <w:szCs w:val="28"/>
        </w:rPr>
      </w:pPr>
    </w:p>
    <w:p w14:paraId="3DDAC079" w14:textId="77777777" w:rsidR="00CC6DFE" w:rsidRDefault="00CC6DFE" w:rsidP="000C2275">
      <w:pPr>
        <w:pStyle w:val="NoSpacing"/>
        <w:rPr>
          <w:rFonts w:cs="Calibri"/>
          <w:b/>
          <w:color w:val="000000" w:themeColor="text1"/>
          <w:sz w:val="28"/>
          <w:szCs w:val="28"/>
        </w:rPr>
      </w:pPr>
    </w:p>
    <w:p w14:paraId="16246A15" w14:textId="06D6A20E" w:rsidR="000C2275" w:rsidRPr="002727AB" w:rsidRDefault="00F33A53" w:rsidP="000C2275">
      <w:pPr>
        <w:pStyle w:val="NoSpacing"/>
        <w:rPr>
          <w:rFonts w:cs="Calibri"/>
          <w:b/>
          <w:caps/>
          <w:color w:val="000000" w:themeColor="text1"/>
          <w:sz w:val="28"/>
          <w:szCs w:val="28"/>
        </w:rPr>
      </w:pPr>
      <w:r>
        <w:rPr>
          <w:rFonts w:cs="Calibri"/>
          <w:b/>
          <w:color w:val="000000" w:themeColor="text1"/>
          <w:sz w:val="28"/>
          <w:szCs w:val="28"/>
        </w:rPr>
        <w:t>Dataset rules</w:t>
      </w:r>
    </w:p>
    <w:p w14:paraId="0E066DB1" w14:textId="5445AFD8" w:rsidR="000C2275" w:rsidRDefault="000C2275" w:rsidP="000C2275">
      <w:pPr>
        <w:pStyle w:val="NoSpacing"/>
        <w:rPr>
          <w:rFonts w:cs="Calibri"/>
          <w:color w:val="000000" w:themeColor="text1"/>
          <w:sz w:val="24"/>
          <w:szCs w:val="24"/>
          <w:lang w:eastAsia="en-GB"/>
        </w:rPr>
      </w:pPr>
      <w:r>
        <w:rPr>
          <w:rFonts w:cs="Calibri"/>
          <w:color w:val="000000" w:themeColor="text1"/>
          <w:sz w:val="24"/>
          <w:szCs w:val="24"/>
          <w:lang w:eastAsia="en-GB"/>
        </w:rPr>
        <w:t>You cannot publish datasets on the Data Mill if the information is not anonymised (refer to the anonymisation guidance below).</w:t>
      </w:r>
    </w:p>
    <w:p w14:paraId="39EE58A7" w14:textId="77777777" w:rsidR="000C2275" w:rsidRPr="002727AB" w:rsidRDefault="000C2275" w:rsidP="000C2275">
      <w:pPr>
        <w:pStyle w:val="NoSpacing"/>
        <w:rPr>
          <w:rFonts w:cs="Calibri"/>
          <w:color w:val="000000" w:themeColor="text1"/>
          <w:sz w:val="24"/>
          <w:szCs w:val="24"/>
          <w:lang w:eastAsia="en-GB"/>
        </w:rPr>
      </w:pPr>
    </w:p>
    <w:p w14:paraId="26ACC66E" w14:textId="5F3D7EB2" w:rsidR="00F8694F" w:rsidRPr="00477867" w:rsidRDefault="00494DEC">
      <w:pPr>
        <w:rPr>
          <w:rFonts w:cs="Calibri"/>
          <w:color w:val="000000" w:themeColor="text1"/>
          <w:sz w:val="24"/>
          <w:szCs w:val="24"/>
        </w:rPr>
      </w:pPr>
      <w:r w:rsidRPr="00477867">
        <w:rPr>
          <w:rFonts w:cs="Calibri"/>
          <w:color w:val="000000" w:themeColor="text1"/>
          <w:sz w:val="24"/>
          <w:szCs w:val="24"/>
        </w:rPr>
        <w:t xml:space="preserve">Data should be published in an open and re-usable format.  Leeds City Council has informally adopted CSV (Comma Separated Values) as this standard, though others are in common use.  CSV can be saved and opened up as a spreadsheet, but means that those people who do not purchase proprietary products can still access the data.  </w:t>
      </w:r>
    </w:p>
    <w:p w14:paraId="1648F806" w14:textId="77777777" w:rsidR="00477867" w:rsidRDefault="00477867">
      <w:pPr>
        <w:rPr>
          <w:rFonts w:cs="Calibri"/>
          <w:color w:val="000000" w:themeColor="text1"/>
          <w:sz w:val="24"/>
          <w:szCs w:val="24"/>
        </w:rPr>
      </w:pPr>
    </w:p>
    <w:p w14:paraId="5C62B25B" w14:textId="77777777" w:rsidR="00477867" w:rsidRPr="00477867" w:rsidRDefault="00477867" w:rsidP="00477867">
      <w:pPr>
        <w:rPr>
          <w:rFonts w:cs="Calibri"/>
          <w:color w:val="000000" w:themeColor="text1"/>
          <w:sz w:val="24"/>
          <w:szCs w:val="24"/>
        </w:rPr>
      </w:pPr>
      <w:r w:rsidRPr="00477867">
        <w:rPr>
          <w:rFonts w:cs="Calibri"/>
          <w:color w:val="000000" w:themeColor="text1"/>
          <w:sz w:val="24"/>
          <w:szCs w:val="24"/>
        </w:rPr>
        <w:t xml:space="preserve">It is important that sufficient information is provided to provide context to the data being published.  This ‘data about the data’ is referred to as metadata.  Where possible, </w:t>
      </w:r>
      <w:r w:rsidRPr="00477867">
        <w:rPr>
          <w:rFonts w:cs="Calibri"/>
          <w:color w:val="000000" w:themeColor="text1"/>
          <w:sz w:val="24"/>
          <w:szCs w:val="24"/>
        </w:rPr>
        <w:lastRenderedPageBreak/>
        <w:t xml:space="preserve">organisations should provide as much detail as possible when uploading their data to Data Mill North. </w:t>
      </w:r>
    </w:p>
    <w:p w14:paraId="085FC058" w14:textId="77777777" w:rsidR="00477867" w:rsidRDefault="00477867">
      <w:pPr>
        <w:rPr>
          <w:rFonts w:cs="Calibri"/>
          <w:color w:val="000000" w:themeColor="text1"/>
          <w:sz w:val="24"/>
          <w:szCs w:val="24"/>
        </w:rPr>
      </w:pPr>
    </w:p>
    <w:p w14:paraId="57911795" w14:textId="0217711E" w:rsidR="00F8694F" w:rsidRDefault="00494DEC" w:rsidP="00F33A53">
      <w:pPr>
        <w:pStyle w:val="ListParagraph"/>
        <w:numPr>
          <w:ilvl w:val="0"/>
          <w:numId w:val="1"/>
        </w:numPr>
        <w:rPr>
          <w:rFonts w:cs="Calibri"/>
          <w:color w:val="000000" w:themeColor="text1"/>
          <w:sz w:val="24"/>
          <w:szCs w:val="24"/>
        </w:rPr>
      </w:pPr>
      <w:r w:rsidRPr="00477867">
        <w:rPr>
          <w:rFonts w:cs="Calibri"/>
          <w:color w:val="000000" w:themeColor="text1"/>
          <w:sz w:val="24"/>
          <w:szCs w:val="24"/>
        </w:rPr>
        <w:t>Column</w:t>
      </w:r>
      <w:r w:rsidR="00F33A53">
        <w:rPr>
          <w:rFonts w:cs="Calibri"/>
          <w:color w:val="000000" w:themeColor="text1"/>
          <w:sz w:val="24"/>
          <w:szCs w:val="24"/>
        </w:rPr>
        <w:t xml:space="preserve">s: </w:t>
      </w:r>
      <w:r w:rsidRPr="00477867">
        <w:rPr>
          <w:rFonts w:cs="Calibri"/>
          <w:color w:val="000000" w:themeColor="text1"/>
          <w:sz w:val="24"/>
          <w:szCs w:val="24"/>
        </w:rPr>
        <w:t>headers should not be duplicated;</w:t>
      </w:r>
      <w:r w:rsidR="00F33A53">
        <w:rPr>
          <w:rFonts w:cs="Calibri"/>
          <w:color w:val="000000" w:themeColor="text1"/>
          <w:sz w:val="24"/>
          <w:szCs w:val="24"/>
        </w:rPr>
        <w:t xml:space="preserve"> c</w:t>
      </w:r>
      <w:r w:rsidR="00F33A53" w:rsidRPr="00477867">
        <w:rPr>
          <w:rFonts w:cs="Calibri"/>
          <w:color w:val="000000" w:themeColor="text1"/>
          <w:sz w:val="24"/>
          <w:szCs w:val="24"/>
        </w:rPr>
        <w:t>olumn headings should always remain the same – i.e. do not change them on later versions;</w:t>
      </w:r>
      <w:r w:rsidR="00F33A53">
        <w:rPr>
          <w:rFonts w:cs="Calibri"/>
          <w:color w:val="000000" w:themeColor="text1"/>
          <w:sz w:val="24"/>
          <w:szCs w:val="24"/>
        </w:rPr>
        <w:t xml:space="preserve"> a</w:t>
      </w:r>
      <w:r w:rsidR="00F33A53" w:rsidRPr="00477867">
        <w:rPr>
          <w:rFonts w:cs="Calibri"/>
          <w:color w:val="000000" w:themeColor="text1"/>
          <w:sz w:val="24"/>
          <w:szCs w:val="24"/>
        </w:rPr>
        <w:t>lways add new columns at the end, do not ‘slot in’ new columns in later versions;</w:t>
      </w:r>
    </w:p>
    <w:p w14:paraId="4861C431" w14:textId="3B2BB0A4" w:rsidR="00F33A53" w:rsidRPr="00F33A53" w:rsidRDefault="00F33A53" w:rsidP="00F33A53">
      <w:pPr>
        <w:pStyle w:val="ListParagraph"/>
        <w:numPr>
          <w:ilvl w:val="0"/>
          <w:numId w:val="1"/>
        </w:numPr>
        <w:rPr>
          <w:rFonts w:cs="Calibri"/>
          <w:color w:val="000000" w:themeColor="text1"/>
          <w:sz w:val="24"/>
          <w:szCs w:val="24"/>
        </w:rPr>
      </w:pPr>
      <w:r w:rsidRPr="00477867">
        <w:rPr>
          <w:rFonts w:cs="Calibri"/>
          <w:color w:val="000000" w:themeColor="text1"/>
          <w:sz w:val="24"/>
          <w:szCs w:val="24"/>
        </w:rPr>
        <w:t>Never publish datasets with any hidden columns</w:t>
      </w:r>
      <w:r w:rsidR="000C2275">
        <w:rPr>
          <w:rFonts w:cs="Calibri"/>
          <w:color w:val="000000" w:themeColor="text1"/>
          <w:sz w:val="24"/>
          <w:szCs w:val="24"/>
        </w:rPr>
        <w:t>/rows</w:t>
      </w:r>
      <w:r w:rsidRPr="00477867">
        <w:rPr>
          <w:rFonts w:cs="Calibri"/>
          <w:color w:val="000000" w:themeColor="text1"/>
          <w:sz w:val="24"/>
          <w:szCs w:val="24"/>
        </w:rPr>
        <w:t xml:space="preserve"> or pivot tables; always </w:t>
      </w:r>
      <w:r>
        <w:rPr>
          <w:rFonts w:cs="Calibri"/>
          <w:color w:val="000000" w:themeColor="text1"/>
          <w:sz w:val="24"/>
          <w:szCs w:val="24"/>
        </w:rPr>
        <w:t xml:space="preserve">double </w:t>
      </w:r>
      <w:r w:rsidRPr="00477867">
        <w:rPr>
          <w:rFonts w:cs="Calibri"/>
          <w:color w:val="000000" w:themeColor="text1"/>
          <w:sz w:val="24"/>
          <w:szCs w:val="24"/>
        </w:rPr>
        <w:t xml:space="preserve">check </w:t>
      </w:r>
      <w:r>
        <w:rPr>
          <w:rFonts w:cs="Calibri"/>
          <w:color w:val="000000" w:themeColor="text1"/>
          <w:sz w:val="24"/>
          <w:szCs w:val="24"/>
        </w:rPr>
        <w:t>before publication</w:t>
      </w:r>
      <w:r w:rsidR="000C2275">
        <w:rPr>
          <w:rFonts w:cs="Calibri"/>
          <w:color w:val="000000" w:themeColor="text1"/>
          <w:sz w:val="24"/>
          <w:szCs w:val="24"/>
        </w:rPr>
        <w:t>;</w:t>
      </w:r>
    </w:p>
    <w:p w14:paraId="74429255" w14:textId="3DA9CDEC" w:rsidR="00F8694F" w:rsidRPr="00477867" w:rsidRDefault="00F33A53">
      <w:pPr>
        <w:pStyle w:val="ListParagraph"/>
        <w:numPr>
          <w:ilvl w:val="0"/>
          <w:numId w:val="1"/>
        </w:numPr>
        <w:rPr>
          <w:rFonts w:cs="Calibri"/>
          <w:color w:val="000000" w:themeColor="text1"/>
          <w:sz w:val="24"/>
          <w:szCs w:val="24"/>
        </w:rPr>
      </w:pPr>
      <w:r>
        <w:rPr>
          <w:rFonts w:cs="Calibri"/>
          <w:color w:val="000000" w:themeColor="text1"/>
          <w:sz w:val="24"/>
          <w:szCs w:val="24"/>
        </w:rPr>
        <w:t>Use</w:t>
      </w:r>
      <w:r w:rsidR="00494DEC" w:rsidRPr="00477867">
        <w:rPr>
          <w:rFonts w:cs="Calibri"/>
          <w:color w:val="000000" w:themeColor="text1"/>
          <w:sz w:val="24"/>
          <w:szCs w:val="24"/>
        </w:rPr>
        <w:t xml:space="preserve"> CSV format</w:t>
      </w:r>
      <w:r>
        <w:rPr>
          <w:rFonts w:cs="Calibri"/>
          <w:color w:val="000000" w:themeColor="text1"/>
          <w:sz w:val="24"/>
          <w:szCs w:val="24"/>
        </w:rPr>
        <w:t xml:space="preserve"> as detailed above</w:t>
      </w:r>
      <w:r w:rsidR="00494DEC" w:rsidRPr="00477867">
        <w:rPr>
          <w:rFonts w:cs="Calibri"/>
          <w:color w:val="000000" w:themeColor="text1"/>
          <w:sz w:val="24"/>
          <w:szCs w:val="24"/>
        </w:rPr>
        <w:t>;</w:t>
      </w:r>
    </w:p>
    <w:p w14:paraId="38F4B39A" w14:textId="6B0560DC" w:rsidR="00F8694F" w:rsidRPr="00477867" w:rsidRDefault="00494DEC">
      <w:pPr>
        <w:pStyle w:val="ListParagraph"/>
        <w:numPr>
          <w:ilvl w:val="0"/>
          <w:numId w:val="1"/>
        </w:numPr>
        <w:rPr>
          <w:rFonts w:cs="Calibri"/>
          <w:color w:val="000000" w:themeColor="text1"/>
          <w:sz w:val="24"/>
          <w:szCs w:val="24"/>
        </w:rPr>
      </w:pPr>
      <w:r w:rsidRPr="00477867">
        <w:rPr>
          <w:rFonts w:cs="Calibri"/>
          <w:color w:val="000000" w:themeColor="text1"/>
          <w:sz w:val="24"/>
          <w:szCs w:val="24"/>
        </w:rPr>
        <w:t>Always try and include some geographic information e.g. longitude &amp; latitude, eastings &amp; northings, post codes etc</w:t>
      </w:r>
      <w:r w:rsidR="00F33A53">
        <w:rPr>
          <w:rFonts w:cs="Calibri"/>
          <w:color w:val="000000" w:themeColor="text1"/>
          <w:sz w:val="24"/>
          <w:szCs w:val="24"/>
        </w:rPr>
        <w:t xml:space="preserve">. and consider </w:t>
      </w:r>
      <w:r w:rsidRPr="00477867">
        <w:rPr>
          <w:rFonts w:cs="Calibri"/>
          <w:color w:val="000000" w:themeColor="text1"/>
          <w:sz w:val="24"/>
          <w:szCs w:val="24"/>
        </w:rPr>
        <w:t>if there are any Royal Mail or Ordnance Survey licensing restrictions;</w:t>
      </w:r>
    </w:p>
    <w:p w14:paraId="0EB7A40C" w14:textId="4A12819A" w:rsidR="00F8694F" w:rsidRPr="00F33A53" w:rsidRDefault="00494DEC" w:rsidP="00F33A53">
      <w:pPr>
        <w:pStyle w:val="ListParagraph"/>
        <w:numPr>
          <w:ilvl w:val="0"/>
          <w:numId w:val="1"/>
        </w:numPr>
        <w:rPr>
          <w:rFonts w:cs="Calibri"/>
          <w:color w:val="000000" w:themeColor="text1"/>
          <w:sz w:val="24"/>
          <w:szCs w:val="24"/>
        </w:rPr>
      </w:pPr>
      <w:r w:rsidRPr="00477867">
        <w:rPr>
          <w:rFonts w:cs="Calibri"/>
          <w:color w:val="000000" w:themeColor="text1"/>
          <w:sz w:val="24"/>
          <w:szCs w:val="24"/>
        </w:rPr>
        <w:t>Don’t change formats – i.e. if publishing in CSV, ensure this is always the case;</w:t>
      </w:r>
    </w:p>
    <w:p w14:paraId="3F093E72" w14:textId="77777777" w:rsidR="00477867" w:rsidRPr="00CC6DFE" w:rsidRDefault="00477867">
      <w:pPr>
        <w:rPr>
          <w:color w:val="000000" w:themeColor="text1"/>
          <w:sz w:val="24"/>
          <w:szCs w:val="24"/>
        </w:rPr>
      </w:pPr>
    </w:p>
    <w:p w14:paraId="7CE9B421" w14:textId="345D6A67" w:rsidR="00F8694F" w:rsidRPr="00477867" w:rsidRDefault="00F33A53">
      <w:pPr>
        <w:rPr>
          <w:rFonts w:eastAsia="Calibri" w:cs="Calibri"/>
          <w:b/>
          <w:caps/>
          <w:color w:val="000000" w:themeColor="text1"/>
          <w:sz w:val="28"/>
          <w:szCs w:val="28"/>
        </w:rPr>
      </w:pPr>
      <w:r w:rsidRPr="00477867">
        <w:rPr>
          <w:rFonts w:eastAsia="Calibri" w:cs="Calibri"/>
          <w:b/>
          <w:color w:val="000000" w:themeColor="text1"/>
          <w:sz w:val="28"/>
          <w:szCs w:val="28"/>
        </w:rPr>
        <w:t>Maintaining the</w:t>
      </w:r>
      <w:r w:rsidR="00477867" w:rsidRPr="00477867">
        <w:rPr>
          <w:rFonts w:eastAsia="Calibri" w:cs="Calibri"/>
          <w:b/>
          <w:caps/>
          <w:color w:val="000000" w:themeColor="text1"/>
          <w:sz w:val="28"/>
          <w:szCs w:val="28"/>
        </w:rPr>
        <w:t xml:space="preserve"> </w:t>
      </w:r>
      <w:r w:rsidRPr="00477867">
        <w:rPr>
          <w:rFonts w:eastAsia="Calibri" w:cs="Calibri"/>
          <w:b/>
          <w:color w:val="000000" w:themeColor="text1"/>
          <w:sz w:val="28"/>
          <w:szCs w:val="28"/>
        </w:rPr>
        <w:t>datasets</w:t>
      </w:r>
    </w:p>
    <w:p w14:paraId="0323F059" w14:textId="233F9C83" w:rsidR="00F8694F" w:rsidRPr="00477867" w:rsidRDefault="00494DEC">
      <w:pPr>
        <w:rPr>
          <w:rFonts w:cs="Calibri"/>
          <w:color w:val="000000" w:themeColor="text1"/>
        </w:rPr>
      </w:pPr>
      <w:r w:rsidRPr="00477867">
        <w:rPr>
          <w:rFonts w:cs="Calibri"/>
          <w:color w:val="000000" w:themeColor="text1"/>
          <w:sz w:val="24"/>
          <w:szCs w:val="24"/>
        </w:rPr>
        <w:t>Once a dataset is published, it needs to be maintained.  Failure to publish up to date and relevant information could result in complaints, queries or the return of Freedom of I</w:t>
      </w:r>
      <w:r w:rsidR="00065C11">
        <w:rPr>
          <w:rFonts w:cs="Calibri"/>
          <w:color w:val="000000" w:themeColor="text1"/>
          <w:sz w:val="24"/>
          <w:szCs w:val="24"/>
        </w:rPr>
        <w:t>nformation requests.  Information Asset Owners</w:t>
      </w:r>
      <w:r w:rsidRPr="00477867">
        <w:rPr>
          <w:rFonts w:cs="Calibri"/>
          <w:color w:val="000000" w:themeColor="text1"/>
          <w:sz w:val="24"/>
          <w:szCs w:val="24"/>
        </w:rPr>
        <w:t xml:space="preserve"> will need to be made aware </w:t>
      </w:r>
      <w:r w:rsidR="00065C11">
        <w:rPr>
          <w:rFonts w:cs="Calibri"/>
          <w:color w:val="000000" w:themeColor="text1"/>
          <w:sz w:val="24"/>
          <w:szCs w:val="24"/>
        </w:rPr>
        <w:t xml:space="preserve">of their commitment to </w:t>
      </w:r>
      <w:r w:rsidRPr="00477867">
        <w:rPr>
          <w:rFonts w:cs="Calibri"/>
          <w:color w:val="000000" w:themeColor="text1"/>
          <w:sz w:val="24"/>
          <w:szCs w:val="24"/>
        </w:rPr>
        <w:t>the con</w:t>
      </w:r>
      <w:r w:rsidR="00065C11">
        <w:rPr>
          <w:rFonts w:cs="Calibri"/>
          <w:color w:val="000000" w:themeColor="text1"/>
          <w:sz w:val="24"/>
          <w:szCs w:val="24"/>
        </w:rPr>
        <w:t xml:space="preserve">tinued publication of a dataset and </w:t>
      </w:r>
      <w:r w:rsidR="00F33A53">
        <w:rPr>
          <w:rFonts w:cs="Calibri"/>
          <w:color w:val="000000" w:themeColor="text1"/>
          <w:sz w:val="24"/>
          <w:szCs w:val="24"/>
        </w:rPr>
        <w:t>that processes are i</w:t>
      </w:r>
      <w:r w:rsidR="00F33A53" w:rsidRPr="00477867">
        <w:rPr>
          <w:rFonts w:cs="Calibri"/>
          <w:color w:val="000000" w:themeColor="text1"/>
          <w:sz w:val="24"/>
          <w:szCs w:val="24"/>
        </w:rPr>
        <w:t>n place to ensure the data</w:t>
      </w:r>
      <w:r w:rsidR="00F33A53">
        <w:rPr>
          <w:rFonts w:cs="Calibri"/>
          <w:color w:val="000000" w:themeColor="text1"/>
          <w:sz w:val="24"/>
          <w:szCs w:val="24"/>
        </w:rPr>
        <w:t xml:space="preserve">set is maintained and updated.  </w:t>
      </w:r>
    </w:p>
    <w:p w14:paraId="462B95D1" w14:textId="25AEFFED" w:rsidR="00F8694F" w:rsidRPr="00CC6DFE" w:rsidRDefault="00477867" w:rsidP="00477867">
      <w:pPr>
        <w:pStyle w:val="NoSpacing"/>
        <w:rPr>
          <w:rFonts w:cs="Calibri"/>
          <w:color w:val="000000" w:themeColor="text1"/>
          <w:sz w:val="24"/>
          <w:szCs w:val="24"/>
        </w:rPr>
      </w:pPr>
      <w:r>
        <w:rPr>
          <w:rFonts w:cs="Calibri"/>
          <w:b/>
          <w:caps/>
          <w:color w:val="000000" w:themeColor="text1"/>
          <w:sz w:val="28"/>
          <w:szCs w:val="28"/>
        </w:rPr>
        <w:t xml:space="preserve"> </w:t>
      </w:r>
    </w:p>
    <w:p w14:paraId="111F4666" w14:textId="4E410488" w:rsidR="00F8694F" w:rsidRPr="00477867" w:rsidRDefault="00494DEC">
      <w:pPr>
        <w:rPr>
          <w:color w:val="000000" w:themeColor="text1"/>
        </w:rPr>
      </w:pPr>
      <w:r w:rsidRPr="00477867">
        <w:rPr>
          <w:rFonts w:eastAsia="Calibri" w:cs="Calibri"/>
          <w:b/>
          <w:caps/>
          <w:color w:val="000000" w:themeColor="text1"/>
          <w:sz w:val="28"/>
          <w:szCs w:val="28"/>
        </w:rPr>
        <w:t>T</w:t>
      </w:r>
      <w:r w:rsidR="00065C11" w:rsidRPr="00477867">
        <w:rPr>
          <w:rFonts w:eastAsia="Calibri" w:cs="Calibri"/>
          <w:b/>
          <w:color w:val="000000" w:themeColor="text1"/>
          <w:sz w:val="28"/>
          <w:szCs w:val="28"/>
        </w:rPr>
        <w:t>raining</w:t>
      </w:r>
    </w:p>
    <w:p w14:paraId="77DC77DD" w14:textId="77777777" w:rsidR="00F8694F" w:rsidRDefault="00494DEC">
      <w:pPr>
        <w:rPr>
          <w:rFonts w:cs="Calibri"/>
          <w:color w:val="000000" w:themeColor="text1"/>
          <w:sz w:val="24"/>
          <w:szCs w:val="24"/>
        </w:rPr>
      </w:pPr>
      <w:r w:rsidRPr="00477867">
        <w:rPr>
          <w:rFonts w:cs="Calibri"/>
          <w:color w:val="000000" w:themeColor="text1"/>
          <w:sz w:val="24"/>
          <w:szCs w:val="24"/>
        </w:rPr>
        <w:t xml:space="preserve">The Open Data team will provide training to those individuals and organisations who will be publishing to Data Mill North. </w:t>
      </w:r>
    </w:p>
    <w:p w14:paraId="1CE0B60F" w14:textId="77777777" w:rsidR="002727AB" w:rsidRDefault="002727AB">
      <w:pPr>
        <w:rPr>
          <w:rFonts w:cs="Calibri"/>
          <w:color w:val="000000" w:themeColor="text1"/>
          <w:sz w:val="24"/>
          <w:szCs w:val="24"/>
        </w:rPr>
      </w:pPr>
    </w:p>
    <w:p w14:paraId="5E26F253" w14:textId="08614E17" w:rsidR="002727AB" w:rsidRDefault="002727AB" w:rsidP="003213E0">
      <w:pPr>
        <w:suppressAutoHyphens w:val="0"/>
        <w:spacing w:after="200" w:line="276" w:lineRule="auto"/>
        <w:rPr>
          <w:rFonts w:cs="Calibri"/>
          <w:b/>
          <w:caps/>
          <w:color w:val="000000" w:themeColor="text1"/>
          <w:sz w:val="28"/>
          <w:szCs w:val="28"/>
        </w:rPr>
      </w:pPr>
      <w:r>
        <w:rPr>
          <w:rFonts w:cs="Calibri"/>
          <w:b/>
          <w:caps/>
          <w:color w:val="0070C0"/>
          <w:sz w:val="28"/>
          <w:szCs w:val="28"/>
        </w:rPr>
        <w:br w:type="page"/>
      </w:r>
    </w:p>
    <w:p w14:paraId="172B3857" w14:textId="07755793" w:rsidR="002727AB" w:rsidRDefault="00CC6DFE" w:rsidP="002727AB">
      <w:pPr>
        <w:shd w:val="clear" w:color="auto" w:fill="FFFFFF"/>
        <w:spacing w:before="100" w:after="100"/>
        <w:rPr>
          <w:rFonts w:cs="Calibri"/>
          <w:b/>
          <w:caps/>
          <w:color w:val="000000" w:themeColor="text1"/>
          <w:sz w:val="28"/>
          <w:szCs w:val="28"/>
        </w:rPr>
      </w:pPr>
      <w:r>
        <w:rPr>
          <w:noProof/>
          <w:lang w:eastAsia="en-GB"/>
        </w:rPr>
        <w:lastRenderedPageBreak/>
        <w:drawing>
          <wp:inline distT="0" distB="0" distL="0" distR="0" wp14:anchorId="3BAD4E29" wp14:editId="304E6263">
            <wp:extent cx="5731510" cy="1322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322070"/>
                    </a:xfrm>
                    <a:prstGeom prst="rect">
                      <a:avLst/>
                    </a:prstGeom>
                  </pic:spPr>
                </pic:pic>
              </a:graphicData>
            </a:graphic>
          </wp:inline>
        </w:drawing>
      </w:r>
    </w:p>
    <w:p w14:paraId="4A213F50" w14:textId="77777777" w:rsidR="00CC6DFE" w:rsidRDefault="00CC6DFE" w:rsidP="002727AB">
      <w:pPr>
        <w:shd w:val="clear" w:color="auto" w:fill="FFFFFF"/>
        <w:spacing w:before="100" w:after="100"/>
        <w:rPr>
          <w:rFonts w:cs="Calibri"/>
          <w:b/>
          <w:color w:val="000000" w:themeColor="text1"/>
          <w:sz w:val="28"/>
          <w:szCs w:val="28"/>
        </w:rPr>
      </w:pPr>
    </w:p>
    <w:p w14:paraId="411B4695" w14:textId="55961B57" w:rsidR="000C2275" w:rsidRDefault="002727AB" w:rsidP="002727AB">
      <w:pPr>
        <w:shd w:val="clear" w:color="auto" w:fill="FFFFFF"/>
        <w:spacing w:before="100" w:after="100"/>
        <w:rPr>
          <w:rFonts w:cs="Calibri"/>
          <w:color w:val="000000" w:themeColor="text1"/>
          <w:sz w:val="24"/>
          <w:szCs w:val="24"/>
          <w:lang w:eastAsia="en-GB"/>
        </w:rPr>
      </w:pPr>
      <w:r w:rsidRPr="002727AB">
        <w:rPr>
          <w:rFonts w:cs="Calibri"/>
          <w:b/>
          <w:color w:val="000000" w:themeColor="text1"/>
          <w:sz w:val="28"/>
          <w:szCs w:val="28"/>
        </w:rPr>
        <w:t>What is anonymisation?</w:t>
      </w:r>
      <w:r w:rsidRPr="002727AB">
        <w:rPr>
          <w:rFonts w:cs="Calibri"/>
          <w:b/>
          <w:color w:val="000000" w:themeColor="text1"/>
          <w:sz w:val="28"/>
          <w:szCs w:val="28"/>
        </w:rPr>
        <w:br/>
      </w:r>
      <w:r w:rsidRPr="002727AB">
        <w:rPr>
          <w:rFonts w:cs="Calibri"/>
          <w:color w:val="000000" w:themeColor="text1"/>
          <w:sz w:val="24"/>
          <w:szCs w:val="24"/>
        </w:rPr>
        <w:t>Anonymisation is the removal of information that could lead to an individual being identified either directly, or indirectly in combination with other available information.</w:t>
      </w:r>
      <w:r w:rsidR="000C2275">
        <w:rPr>
          <w:rFonts w:cs="Calibri"/>
          <w:color w:val="000000" w:themeColor="text1"/>
          <w:sz w:val="24"/>
          <w:szCs w:val="24"/>
        </w:rPr>
        <w:t xml:space="preserve">  </w:t>
      </w:r>
      <w:r w:rsidR="000C2275" w:rsidRPr="002727AB">
        <w:rPr>
          <w:rFonts w:cs="Calibri"/>
          <w:color w:val="000000" w:themeColor="text1"/>
          <w:sz w:val="24"/>
          <w:szCs w:val="24"/>
        </w:rPr>
        <w:t>Anonymisation is of particular relevance now, given the increased amount of information being made publicly available through Open Data initiatives and through individuals posting their own personal data online.</w:t>
      </w:r>
      <w:r w:rsidR="000C2275" w:rsidRPr="002727AB">
        <w:rPr>
          <w:rFonts w:cs="Calibri"/>
          <w:color w:val="000000" w:themeColor="text1"/>
          <w:sz w:val="24"/>
          <w:szCs w:val="24"/>
        </w:rPr>
        <w:br/>
      </w:r>
      <w:r w:rsidRPr="002727AB">
        <w:rPr>
          <w:rFonts w:cs="Calibri"/>
          <w:color w:val="000000" w:themeColor="text1"/>
          <w:sz w:val="24"/>
          <w:szCs w:val="24"/>
          <w:lang w:eastAsia="en-GB"/>
        </w:rPr>
        <w:br/>
      </w:r>
      <w:r w:rsidRPr="002727AB">
        <w:rPr>
          <w:rFonts w:cs="Calibri"/>
          <w:b/>
          <w:color w:val="000000" w:themeColor="text1"/>
          <w:sz w:val="28"/>
          <w:szCs w:val="28"/>
        </w:rPr>
        <w:t xml:space="preserve">How can a person be identified from data? </w:t>
      </w:r>
      <w:r w:rsidRPr="002727AB">
        <w:rPr>
          <w:rFonts w:cs="Calibri"/>
          <w:b/>
          <w:color w:val="000000" w:themeColor="text1"/>
          <w:sz w:val="28"/>
          <w:szCs w:val="28"/>
        </w:rPr>
        <w:br/>
      </w:r>
      <w:r w:rsidR="000C2275" w:rsidRPr="002727AB">
        <w:rPr>
          <w:rFonts w:cs="Calibri"/>
          <w:color w:val="000000" w:themeColor="text1"/>
          <w:sz w:val="24"/>
          <w:szCs w:val="24"/>
          <w:lang w:eastAsia="en-GB"/>
        </w:rPr>
        <w:t>The General Data Protection Regulation (GDPR) and the Data Protection Act 2018 regulate how we process "personal data". In order to publish anonymised data on the Data Mill, any “direct or indirect identifiers” must be removed to mitigate the risk of breaching the above laws.</w:t>
      </w:r>
    </w:p>
    <w:p w14:paraId="12B004D9" w14:textId="6554E22A" w:rsidR="000C2275" w:rsidRDefault="002727AB" w:rsidP="002727AB">
      <w:pPr>
        <w:shd w:val="clear" w:color="auto" w:fill="FFFFFF"/>
        <w:spacing w:before="100" w:after="100"/>
        <w:rPr>
          <w:rFonts w:cs="Calibri"/>
          <w:color w:val="000000" w:themeColor="text1"/>
          <w:sz w:val="24"/>
          <w:szCs w:val="24"/>
          <w:lang w:eastAsia="en-GB"/>
        </w:rPr>
      </w:pPr>
      <w:r w:rsidRPr="002727AB">
        <w:rPr>
          <w:rFonts w:cs="Calibri"/>
          <w:b/>
          <w:color w:val="000000" w:themeColor="text1"/>
          <w:sz w:val="24"/>
          <w:szCs w:val="24"/>
          <w:lang w:eastAsia="en-GB"/>
        </w:rPr>
        <w:t>Direct identifiers</w:t>
      </w:r>
      <w:r w:rsidRPr="002727AB">
        <w:rPr>
          <w:rFonts w:cs="Calibri"/>
          <w:color w:val="000000" w:themeColor="text1"/>
          <w:sz w:val="24"/>
          <w:szCs w:val="24"/>
          <w:lang w:eastAsia="en-GB"/>
        </w:rPr>
        <w:t xml:space="preserve"> </w:t>
      </w:r>
      <w:r w:rsidR="000C2275">
        <w:rPr>
          <w:rFonts w:cs="Calibri"/>
          <w:color w:val="000000" w:themeColor="text1"/>
          <w:sz w:val="24"/>
          <w:szCs w:val="24"/>
          <w:lang w:eastAsia="en-GB"/>
        </w:rPr>
        <w:t xml:space="preserve">include </w:t>
      </w:r>
      <w:r w:rsidRPr="002727AB">
        <w:rPr>
          <w:rFonts w:cs="Calibri"/>
          <w:color w:val="000000" w:themeColor="text1"/>
          <w:sz w:val="24"/>
          <w:szCs w:val="24"/>
          <w:lang w:eastAsia="en-GB"/>
        </w:rPr>
        <w:t xml:space="preserve">names, addresses, postcodes, telephone numbers or pictures; account reference numbers, e.g. council tax, NHS or National Insurance number; URLs and cookies.  </w:t>
      </w:r>
    </w:p>
    <w:p w14:paraId="23DF58A3" w14:textId="0B5CD813" w:rsidR="002727AB" w:rsidRPr="003213E0" w:rsidRDefault="002727AB" w:rsidP="002727AB">
      <w:pPr>
        <w:shd w:val="clear" w:color="auto" w:fill="FFFFFF"/>
        <w:spacing w:before="100" w:after="100"/>
        <w:rPr>
          <w:rFonts w:cs="Calibri"/>
          <w:color w:val="000000" w:themeColor="text1"/>
          <w:sz w:val="24"/>
          <w:szCs w:val="24"/>
          <w:lang w:eastAsia="en-GB"/>
        </w:rPr>
      </w:pPr>
      <w:r w:rsidRPr="002727AB">
        <w:rPr>
          <w:rFonts w:cs="Calibri"/>
          <w:b/>
          <w:color w:val="000000" w:themeColor="text1"/>
          <w:sz w:val="24"/>
          <w:szCs w:val="24"/>
          <w:lang w:eastAsia="en-GB"/>
        </w:rPr>
        <w:t>Indirect identifiers</w:t>
      </w:r>
      <w:r w:rsidRPr="002727AB">
        <w:rPr>
          <w:rFonts w:cs="Calibri"/>
          <w:color w:val="000000" w:themeColor="text1"/>
          <w:sz w:val="24"/>
          <w:szCs w:val="24"/>
          <w:lang w:eastAsia="en-GB"/>
        </w:rPr>
        <w:t xml:space="preserve"> which, when linked with other publicly available information sources, could identify someone, e.g. information on workplace, occupation or exceptional values of characteristics like salary or age.</w:t>
      </w:r>
      <w:r w:rsidRPr="002727AB">
        <w:rPr>
          <w:rFonts w:cs="Calibri"/>
          <w:color w:val="000000" w:themeColor="text1"/>
          <w:sz w:val="24"/>
          <w:szCs w:val="24"/>
          <w:lang w:eastAsia="en-GB"/>
        </w:rPr>
        <w:br/>
      </w:r>
      <w:r w:rsidRPr="002727AB">
        <w:rPr>
          <w:rFonts w:cs="Calibri"/>
          <w:color w:val="000000" w:themeColor="text1"/>
          <w:sz w:val="24"/>
          <w:szCs w:val="24"/>
          <w:lang w:eastAsia="en-GB"/>
        </w:rPr>
        <w:br/>
      </w:r>
      <w:r w:rsidR="000C2275">
        <w:rPr>
          <w:rFonts w:cs="Calibri"/>
          <w:b/>
          <w:color w:val="000000" w:themeColor="text1"/>
          <w:sz w:val="28"/>
          <w:szCs w:val="28"/>
        </w:rPr>
        <w:t>How can I be sure that I</w:t>
      </w:r>
      <w:r w:rsidRPr="002727AB">
        <w:rPr>
          <w:rFonts w:cs="Calibri"/>
          <w:b/>
          <w:color w:val="000000" w:themeColor="text1"/>
          <w:sz w:val="28"/>
          <w:szCs w:val="28"/>
        </w:rPr>
        <w:t xml:space="preserve"> have completely anonymised information?</w:t>
      </w:r>
      <w:r w:rsidRPr="002727AB">
        <w:rPr>
          <w:rFonts w:cs="Calibri"/>
          <w:b/>
          <w:caps/>
          <w:color w:val="000000" w:themeColor="text1"/>
          <w:sz w:val="28"/>
          <w:szCs w:val="28"/>
        </w:rPr>
        <w:br/>
      </w:r>
      <w:r w:rsidRPr="002727AB">
        <w:rPr>
          <w:rFonts w:cs="Calibri"/>
          <w:color w:val="000000" w:themeColor="text1"/>
          <w:sz w:val="24"/>
          <w:szCs w:val="24"/>
          <w:lang w:eastAsia="en-GB"/>
        </w:rPr>
        <w:t>As a general rule if there are at least 6 individuals or more to whom the information could refer, then this could be classed as anonymous.  However this will depend on what information/data you are publishing</w:t>
      </w:r>
      <w:r w:rsidR="003213E0">
        <w:rPr>
          <w:rFonts w:cs="Calibri"/>
          <w:color w:val="000000" w:themeColor="text1"/>
          <w:sz w:val="24"/>
          <w:szCs w:val="24"/>
          <w:lang w:eastAsia="en-GB"/>
        </w:rPr>
        <w:t>, e.g.</w:t>
      </w:r>
      <w:r w:rsidRPr="003213E0">
        <w:rPr>
          <w:rFonts w:cs="Calibri"/>
          <w:color w:val="000000" w:themeColor="text1"/>
          <w:sz w:val="24"/>
          <w:szCs w:val="24"/>
          <w:lang w:eastAsia="en-GB"/>
        </w:rPr>
        <w:t xml:space="preserve"> if your data relates to an individual of a specific gender and ethnicity living at a certain postcode you can increase the number of people to whom it could refer by only using the first 3 digits of the postcode.</w:t>
      </w:r>
    </w:p>
    <w:p w14:paraId="1019937C" w14:textId="77777777" w:rsidR="002727AB" w:rsidRPr="00CC6DFE" w:rsidRDefault="002727AB" w:rsidP="002727AB">
      <w:pPr>
        <w:pStyle w:val="NoSpacing"/>
        <w:rPr>
          <w:rFonts w:eastAsia="Times New Roman" w:cs="Calibri"/>
          <w:color w:val="000000" w:themeColor="text1"/>
          <w:sz w:val="24"/>
          <w:szCs w:val="24"/>
          <w:lang w:eastAsia="en-GB"/>
        </w:rPr>
      </w:pPr>
    </w:p>
    <w:p w14:paraId="30D617DC" w14:textId="170FA149" w:rsidR="002727AB" w:rsidRPr="002727AB" w:rsidRDefault="000C2275" w:rsidP="002727AB">
      <w:pPr>
        <w:pStyle w:val="NoSpacing"/>
        <w:rPr>
          <w:rFonts w:cs="Calibri"/>
          <w:b/>
          <w:caps/>
          <w:color w:val="000000" w:themeColor="text1"/>
          <w:sz w:val="28"/>
          <w:szCs w:val="28"/>
        </w:rPr>
      </w:pPr>
      <w:r>
        <w:rPr>
          <w:rFonts w:cs="Calibri"/>
          <w:b/>
          <w:color w:val="000000" w:themeColor="text1"/>
          <w:sz w:val="28"/>
          <w:szCs w:val="28"/>
        </w:rPr>
        <w:t xml:space="preserve">Where can I </w:t>
      </w:r>
      <w:r w:rsidR="002727AB" w:rsidRPr="002727AB">
        <w:rPr>
          <w:rFonts w:cs="Calibri"/>
          <w:b/>
          <w:color w:val="000000" w:themeColor="text1"/>
          <w:sz w:val="28"/>
          <w:szCs w:val="28"/>
        </w:rPr>
        <w:t>find more information?</w:t>
      </w:r>
    </w:p>
    <w:p w14:paraId="205E298B" w14:textId="77777777" w:rsidR="002727AB" w:rsidRDefault="009321ED" w:rsidP="002727AB">
      <w:pPr>
        <w:pStyle w:val="NoSpacing"/>
      </w:pPr>
      <w:hyperlink r:id="rId15" w:history="1">
        <w:r w:rsidR="002727AB">
          <w:rPr>
            <w:rStyle w:val="Hyperlink"/>
            <w:rFonts w:cs="Calibri"/>
            <w:lang w:eastAsia="en-GB"/>
          </w:rPr>
          <w:t>The information Commissioner’s “</w:t>
        </w:r>
        <w:r w:rsidR="002727AB">
          <w:rPr>
            <w:rStyle w:val="Hyperlink"/>
            <w:rFonts w:eastAsia="Times New Roman" w:cs="Calibri"/>
            <w:lang w:eastAsia="en-GB"/>
          </w:rPr>
          <w:t>Anonymisation: managing data protection risk code of practice”</w:t>
        </w:r>
      </w:hyperlink>
    </w:p>
    <w:p w14:paraId="576C6C12" w14:textId="77777777" w:rsidR="002727AB" w:rsidRDefault="009321ED" w:rsidP="002727AB">
      <w:pPr>
        <w:pStyle w:val="NoSpacing"/>
      </w:pPr>
      <w:hyperlink r:id="rId16" w:history="1">
        <w:r w:rsidR="002727AB">
          <w:rPr>
            <w:rStyle w:val="Hyperlink"/>
            <w:rFonts w:cs="Calibri"/>
          </w:rPr>
          <w:t>The UK Anonymisation Network (UKAN)</w:t>
        </w:r>
      </w:hyperlink>
    </w:p>
    <w:p w14:paraId="757ADFAE" w14:textId="77777777" w:rsidR="002727AB" w:rsidRDefault="002727AB" w:rsidP="002727AB">
      <w:pPr>
        <w:pStyle w:val="NoSpacing"/>
        <w:rPr>
          <w:rFonts w:ascii="Rockwell" w:hAnsi="Rockwell"/>
          <w:b/>
          <w:caps/>
          <w:color w:val="00B0F0"/>
          <w:sz w:val="12"/>
          <w:szCs w:val="12"/>
        </w:rPr>
      </w:pPr>
    </w:p>
    <w:p w14:paraId="73B51112" w14:textId="77777777" w:rsidR="002727AB" w:rsidRPr="00477867" w:rsidRDefault="002727AB">
      <w:pPr>
        <w:rPr>
          <w:color w:val="000000" w:themeColor="text1"/>
        </w:rPr>
      </w:pPr>
    </w:p>
    <w:sectPr w:rsidR="002727AB" w:rsidRPr="00477867" w:rsidSect="00CC6DFE">
      <w:footerReference w:type="default" r:id="rId17"/>
      <w:pgSz w:w="11906" w:h="16838"/>
      <w:pgMar w:top="567" w:right="144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2A05C" w14:textId="77777777" w:rsidR="009321ED" w:rsidRDefault="009321ED">
      <w:r>
        <w:separator/>
      </w:r>
    </w:p>
  </w:endnote>
  <w:endnote w:type="continuationSeparator" w:id="0">
    <w:p w14:paraId="6E57DA70" w14:textId="77777777" w:rsidR="009321ED" w:rsidRDefault="0093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E4A1" w14:textId="77777777" w:rsidR="004671DA" w:rsidRPr="00621F06" w:rsidRDefault="004671DA" w:rsidP="004671DA">
    <w:pPr>
      <w:pStyle w:val="Footer"/>
      <w:jc w:val="center"/>
      <w:rPr>
        <w:rFonts w:cs="Calibri"/>
        <w:color w:val="0070C0"/>
        <w:sz w:val="28"/>
        <w:szCs w:val="28"/>
      </w:rPr>
    </w:pPr>
    <w:r w:rsidRPr="00621F06">
      <w:rPr>
        <w:rFonts w:cs="Calibri"/>
        <w:color w:val="0070C0"/>
        <w:sz w:val="28"/>
        <w:szCs w:val="28"/>
      </w:rPr>
      <w:t>www.datamillnorth.org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D0850" w14:textId="77777777" w:rsidR="009321ED" w:rsidRDefault="009321ED">
      <w:r>
        <w:rPr>
          <w:color w:val="000000"/>
        </w:rPr>
        <w:separator/>
      </w:r>
    </w:p>
  </w:footnote>
  <w:footnote w:type="continuationSeparator" w:id="0">
    <w:p w14:paraId="4B8F29F3" w14:textId="77777777" w:rsidR="009321ED" w:rsidRDefault="0093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CFE"/>
    <w:multiLevelType w:val="multilevel"/>
    <w:tmpl w:val="DCD0D9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4F"/>
    <w:rsid w:val="00065C11"/>
    <w:rsid w:val="000C2275"/>
    <w:rsid w:val="00142F0D"/>
    <w:rsid w:val="001F27E2"/>
    <w:rsid w:val="001F5F8A"/>
    <w:rsid w:val="00252344"/>
    <w:rsid w:val="002727AB"/>
    <w:rsid w:val="003213E0"/>
    <w:rsid w:val="00406C25"/>
    <w:rsid w:val="004671DA"/>
    <w:rsid w:val="00477867"/>
    <w:rsid w:val="00494DEC"/>
    <w:rsid w:val="00621F06"/>
    <w:rsid w:val="008733C2"/>
    <w:rsid w:val="009321ED"/>
    <w:rsid w:val="00964495"/>
    <w:rsid w:val="00B57D01"/>
    <w:rsid w:val="00B84798"/>
    <w:rsid w:val="00B85D94"/>
    <w:rsid w:val="00CA5577"/>
    <w:rsid w:val="00CC6DFE"/>
    <w:rsid w:val="00D72E41"/>
    <w:rsid w:val="00F33A53"/>
    <w:rsid w:val="00F8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A319"/>
  <w15:docId w15:val="{861FF411-2F50-4C31-A927-628E0193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Calibri" w:eastAsia="Times New Roman" w:hAnsi="Calibri" w:cs="Times New Roman"/>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Calibri" w:eastAsia="Times New Roman" w:hAnsi="Calibri" w:cs="Times New Roman"/>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Calibri" w:eastAsia="Times New Roman" w:hAnsi="Calibri" w:cs="Times New Roman"/>
      <w:sz w:val="20"/>
      <w:szCs w:val="20"/>
    </w:rPr>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Calibri" w:eastAsia="Times New Roman" w:hAnsi="Calibri" w:cs="Times New Roman"/>
      <w:sz w:val="20"/>
      <w:szCs w:val="20"/>
    </w:rPr>
  </w:style>
  <w:style w:type="character" w:styleId="FootnoteReference">
    <w:name w:val="footnote reference"/>
    <w:basedOn w:val="DefaultParagraphFont"/>
    <w:rPr>
      <w:position w:val="0"/>
      <w:vertAlign w:val="superscript"/>
    </w:rPr>
  </w:style>
  <w:style w:type="paragraph" w:styleId="NoSpacing">
    <w:name w:val="No Spacing"/>
    <w:pPr>
      <w:suppressAutoHyphens/>
      <w:spacing w:after="0" w:line="240" w:lineRule="auto"/>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Hyperlink">
    <w:name w:val="Hyperlink"/>
    <w:rsid w:val="00272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kanon.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ico.org.uk/for_organisations/data_protection/topic_guides/anonymisatio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5AD39E7D670479E8AA2AAE104074B" ma:contentTypeVersion="14" ma:contentTypeDescription="Create a new document." ma:contentTypeScope="" ma:versionID="7c66be61e0564d7e44c9cf127b0eab52">
  <xsd:schema xmlns:xsd="http://www.w3.org/2001/XMLSchema" xmlns:xs="http://www.w3.org/2001/XMLSchema" xmlns:p="http://schemas.microsoft.com/office/2006/metadata/properties" xmlns:ns2="44f18f40-8c02-40c2-8de9-ffaa89657c54" targetNamespace="http://schemas.microsoft.com/office/2006/metadata/properties" ma:root="true" ma:fieldsID="82f3774202cf42226761e8a41e8839b9" ns2:_="">
    <xsd:import namespace="44f18f40-8c02-40c2-8de9-ffaa89657c54"/>
    <xsd:element name="properties">
      <xsd:complexType>
        <xsd:sequence>
          <xsd:element name="documentManagement">
            <xsd:complexType>
              <xsd:all>
                <xsd:element ref="ns2:Category"/>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18f40-8c02-40c2-8de9-ffaa89657c54" elementFormDefault="qualified">
    <xsd:import namespace="http://schemas.microsoft.com/office/2006/documentManagement/types"/>
    <xsd:import namespace="http://schemas.microsoft.com/office/infopath/2007/PartnerControls"/>
    <xsd:element name="Category" ma:index="4" ma:displayName="Category" ma:format="Dropdown" ma:internalName="Category" ma:readOnly="false">
      <xsd:simpleType>
        <xsd:restriction base="dms:Choice">
          <xsd:enumeration value="Action Log"/>
          <xsd:enumeration value="Imp Team Meeting"/>
          <xsd:enumeration value="Imp Guide"/>
          <xsd:enumeration value="Imp Events"/>
          <xsd:enumeration value="Reports/Briefing Notes"/>
          <xsd:enumeration value="Risk register"/>
          <xsd:enumeration value="Presentations/Publicity material"/>
          <xsd:enumeration value="Imp Draft documents"/>
          <xsd:enumeration value="Comms Meetings"/>
          <xsd:enumeration value="Task Update Reports"/>
          <xsd:enumeration value="Members engagement"/>
          <xsd:enumeration value="JD/PB to check"/>
        </xsd:restriction>
      </xsd:simpleType>
    </xsd:element>
    <xsd:element name="Comments" ma:index="5"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4f18f40-8c02-40c2-8de9-ffaa89657c54">Imp Draft documents</Category>
    <Comments xmlns="44f18f40-8c02-40c2-8de9-ffaa89657c54" xsi:nil="true"/>
  </documentManagement>
</p:properties>
</file>

<file path=customXml/itemProps1.xml><?xml version="1.0" encoding="utf-8"?>
<ds:datastoreItem xmlns:ds="http://schemas.openxmlformats.org/officeDocument/2006/customXml" ds:itemID="{76D7FD8D-5230-40DE-94EB-B716053B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18f40-8c02-40c2-8de9-ffaa89657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05E61-71F1-40F4-A2ED-29EA4A08D5CA}">
  <ds:schemaRefs>
    <ds:schemaRef ds:uri="http://schemas.microsoft.com/sharepoint/v3/contenttype/forms"/>
  </ds:schemaRefs>
</ds:datastoreItem>
</file>

<file path=customXml/itemProps3.xml><?xml version="1.0" encoding="utf-8"?>
<ds:datastoreItem xmlns:ds="http://schemas.openxmlformats.org/officeDocument/2006/customXml" ds:itemID="{827FEBB5-D87F-46C6-BFC7-22C14E68336A}">
  <ds:schemaRefs>
    <ds:schemaRef ds:uri="http://schemas.microsoft.com/office/2006/metadata/properties"/>
    <ds:schemaRef ds:uri="http://schemas.microsoft.com/office/infopath/2007/PartnerControls"/>
    <ds:schemaRef ds:uri="44f18f40-8c02-40c2-8de9-ffaa89657c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Blackburn</dc:creator>
  <cp:lastModifiedBy>Roden, Hannah</cp:lastModifiedBy>
  <cp:revision>2</cp:revision>
  <cp:lastPrinted>2016-08-02T07:45:00Z</cp:lastPrinted>
  <dcterms:created xsi:type="dcterms:W3CDTF">2019-07-24T14:07:00Z</dcterms:created>
  <dcterms:modified xsi:type="dcterms:W3CDTF">2019-07-24T14:07:00Z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0x0101002595AD39E7D670479E8AA2AAE104074B</vt:lpwstr>
  </property>
</Properties>
</file>